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Pr="00955B66" w:rsidRDefault="00737496" w:rsidP="00624230">
      <w:pPr>
        <w:jc w:val="center"/>
        <w:rPr>
          <w:noProof/>
          <w:sz w:val="8"/>
        </w:rPr>
      </w:pPr>
      <w:r w:rsidRPr="00955B66"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Pr="00955B66" w:rsidRDefault="00737496" w:rsidP="00624230">
      <w:pPr>
        <w:jc w:val="center"/>
        <w:rPr>
          <w:sz w:val="8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955B66">
        <w:rPr>
          <w:b/>
          <w:sz w:val="32"/>
          <w:szCs w:val="32"/>
        </w:rPr>
        <w:t>Администрация</w:t>
      </w:r>
      <w:r w:rsidR="00737496" w:rsidRPr="00955B66">
        <w:rPr>
          <w:b/>
          <w:sz w:val="32"/>
          <w:szCs w:val="32"/>
        </w:rPr>
        <w:t xml:space="preserve"> </w:t>
      </w:r>
      <w:r w:rsidR="00373E74" w:rsidRPr="00955B66">
        <w:rPr>
          <w:b/>
          <w:sz w:val="32"/>
          <w:szCs w:val="32"/>
        </w:rPr>
        <w:t>городского поселения «Борзинское</w:t>
      </w:r>
      <w:r w:rsidR="00737496" w:rsidRPr="00955B66">
        <w:rPr>
          <w:b/>
          <w:sz w:val="32"/>
          <w:szCs w:val="32"/>
        </w:rPr>
        <w:t>»</w:t>
      </w:r>
    </w:p>
    <w:p w:rsidR="00624230" w:rsidRPr="00955B66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955B66">
        <w:rPr>
          <w:b/>
          <w:sz w:val="40"/>
          <w:szCs w:val="40"/>
        </w:rPr>
        <w:t>ПОСТАНОВЛЕ</w:t>
      </w:r>
      <w:r w:rsidR="00737496" w:rsidRPr="00955B66">
        <w:rPr>
          <w:b/>
          <w:sz w:val="40"/>
          <w:szCs w:val="40"/>
        </w:rPr>
        <w:t>НИЕ</w:t>
      </w:r>
    </w:p>
    <w:p w:rsidR="00737496" w:rsidRPr="00955B66" w:rsidRDefault="00764DBD" w:rsidP="00737496">
      <w:pPr>
        <w:rPr>
          <w:sz w:val="28"/>
        </w:rPr>
      </w:pPr>
      <w:r w:rsidRPr="00955B66">
        <w:rPr>
          <w:sz w:val="28"/>
        </w:rPr>
        <w:t>«</w:t>
      </w:r>
      <w:proofErr w:type="gramStart"/>
      <w:r w:rsidR="003D5D01">
        <w:rPr>
          <w:sz w:val="28"/>
        </w:rPr>
        <w:t>21</w:t>
      </w:r>
      <w:r w:rsidR="00A5090C" w:rsidRPr="00955B66">
        <w:rPr>
          <w:sz w:val="28"/>
        </w:rPr>
        <w:t xml:space="preserve">» </w:t>
      </w:r>
      <w:r w:rsidR="00CF1C6F">
        <w:rPr>
          <w:sz w:val="28"/>
        </w:rPr>
        <w:t xml:space="preserve"> июля</w:t>
      </w:r>
      <w:proofErr w:type="gramEnd"/>
      <w:r w:rsidR="00CF1C6F">
        <w:rPr>
          <w:sz w:val="28"/>
        </w:rPr>
        <w:t xml:space="preserve"> </w:t>
      </w:r>
      <w:r w:rsidR="00A5090C" w:rsidRPr="00955B66">
        <w:rPr>
          <w:sz w:val="28"/>
        </w:rPr>
        <w:t>202</w:t>
      </w:r>
      <w:r w:rsidR="004A1A46">
        <w:rPr>
          <w:sz w:val="28"/>
        </w:rPr>
        <w:t>3</w:t>
      </w:r>
      <w:r w:rsidR="00181947" w:rsidRPr="00955B66">
        <w:rPr>
          <w:sz w:val="28"/>
        </w:rPr>
        <w:t xml:space="preserve"> </w:t>
      </w:r>
      <w:r w:rsidR="00737496" w:rsidRPr="00955B66">
        <w:rPr>
          <w:sz w:val="28"/>
        </w:rPr>
        <w:t>г.</w:t>
      </w:r>
      <w:r w:rsidR="00737496" w:rsidRPr="00955B66">
        <w:rPr>
          <w:sz w:val="28"/>
        </w:rPr>
        <w:tab/>
      </w:r>
      <w:r w:rsidR="00737496" w:rsidRPr="00955B66">
        <w:rPr>
          <w:sz w:val="28"/>
        </w:rPr>
        <w:tab/>
      </w:r>
      <w:r w:rsidR="00737496" w:rsidRPr="00955B66">
        <w:rPr>
          <w:sz w:val="28"/>
        </w:rPr>
        <w:tab/>
      </w:r>
      <w:r w:rsidR="00181947" w:rsidRPr="00955B66">
        <w:rPr>
          <w:sz w:val="28"/>
        </w:rPr>
        <w:t xml:space="preserve">       </w:t>
      </w:r>
      <w:r w:rsidR="00FC4887" w:rsidRPr="00955B66">
        <w:rPr>
          <w:sz w:val="28"/>
        </w:rPr>
        <w:t xml:space="preserve">     </w:t>
      </w:r>
      <w:r w:rsidR="00287284" w:rsidRPr="00955B66">
        <w:rPr>
          <w:sz w:val="28"/>
        </w:rPr>
        <w:t xml:space="preserve">     </w:t>
      </w:r>
      <w:r w:rsidR="00FC4887" w:rsidRPr="00955B66">
        <w:rPr>
          <w:sz w:val="28"/>
        </w:rPr>
        <w:t xml:space="preserve">  </w:t>
      </w:r>
      <w:r w:rsidR="00EB2271" w:rsidRPr="00955B66">
        <w:rPr>
          <w:sz w:val="28"/>
        </w:rPr>
        <w:t xml:space="preserve"> </w:t>
      </w:r>
      <w:r w:rsidR="00FC4887" w:rsidRPr="00955B66">
        <w:rPr>
          <w:sz w:val="28"/>
        </w:rPr>
        <w:t xml:space="preserve">  </w:t>
      </w:r>
      <w:r w:rsidR="00181947" w:rsidRPr="00955B66">
        <w:rPr>
          <w:sz w:val="28"/>
        </w:rPr>
        <w:t xml:space="preserve"> </w:t>
      </w:r>
      <w:r w:rsidR="002557EE" w:rsidRPr="00955B66">
        <w:rPr>
          <w:sz w:val="28"/>
        </w:rPr>
        <w:t xml:space="preserve">        </w:t>
      </w:r>
      <w:r w:rsidR="00F104C0">
        <w:rPr>
          <w:sz w:val="28"/>
        </w:rPr>
        <w:t xml:space="preserve">                                </w:t>
      </w:r>
      <w:r w:rsidR="002557EE" w:rsidRPr="00955B66">
        <w:rPr>
          <w:sz w:val="28"/>
        </w:rPr>
        <w:t xml:space="preserve">  </w:t>
      </w:r>
      <w:proofErr w:type="gramStart"/>
      <w:r w:rsidR="00737496" w:rsidRPr="00955B66">
        <w:rPr>
          <w:sz w:val="28"/>
        </w:rPr>
        <w:t xml:space="preserve">№ </w:t>
      </w:r>
      <w:r w:rsidR="00CF1C6F">
        <w:rPr>
          <w:sz w:val="28"/>
        </w:rPr>
        <w:t xml:space="preserve"> </w:t>
      </w:r>
      <w:r w:rsidR="003D5D01">
        <w:rPr>
          <w:sz w:val="28"/>
        </w:rPr>
        <w:t>648</w:t>
      </w:r>
      <w:proofErr w:type="gramEnd"/>
    </w:p>
    <w:p w:rsidR="00737496" w:rsidRPr="00955B66" w:rsidRDefault="00737496" w:rsidP="00737496">
      <w:pPr>
        <w:jc w:val="center"/>
        <w:rPr>
          <w:sz w:val="28"/>
        </w:rPr>
      </w:pPr>
      <w:r w:rsidRPr="00955B66">
        <w:rPr>
          <w:sz w:val="28"/>
        </w:rPr>
        <w:t>г</w:t>
      </w:r>
      <w:r w:rsidR="00290BC5" w:rsidRPr="00955B66">
        <w:rPr>
          <w:sz w:val="28"/>
        </w:rPr>
        <w:t>ород</w:t>
      </w:r>
      <w:r w:rsidRPr="00955B66">
        <w:rPr>
          <w:sz w:val="28"/>
        </w:rPr>
        <w:t xml:space="preserve"> Борзя</w:t>
      </w:r>
    </w:p>
    <w:p w:rsidR="00737496" w:rsidRPr="00955B66" w:rsidRDefault="00737496" w:rsidP="00737496">
      <w:pPr>
        <w:rPr>
          <w:sz w:val="28"/>
        </w:rPr>
      </w:pP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>Об утверждении отчета</w:t>
      </w:r>
    </w:p>
    <w:p w:rsidR="00290BC5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 об исполнении бюджета</w:t>
      </w:r>
      <w:r w:rsidR="00290BC5" w:rsidRPr="00955B66">
        <w:rPr>
          <w:b/>
          <w:sz w:val="28"/>
        </w:rPr>
        <w:t xml:space="preserve"> </w:t>
      </w:r>
      <w:r w:rsidR="00207395" w:rsidRPr="00955B66">
        <w:rPr>
          <w:b/>
          <w:sz w:val="28"/>
        </w:rPr>
        <w:t>городского поселения «Борзинское</w:t>
      </w:r>
      <w:r w:rsidRPr="00955B66">
        <w:rPr>
          <w:b/>
          <w:sz w:val="28"/>
        </w:rPr>
        <w:t xml:space="preserve">» </w:t>
      </w:r>
    </w:p>
    <w:p w:rsidR="00737496" w:rsidRPr="00955B66" w:rsidRDefault="00737496" w:rsidP="00E97780">
      <w:pPr>
        <w:spacing w:line="276" w:lineRule="auto"/>
        <w:jc w:val="center"/>
        <w:rPr>
          <w:b/>
          <w:sz w:val="28"/>
        </w:rPr>
      </w:pPr>
      <w:r w:rsidRPr="00955B66">
        <w:rPr>
          <w:b/>
          <w:sz w:val="28"/>
        </w:rPr>
        <w:t xml:space="preserve">за </w:t>
      </w:r>
      <w:r w:rsidR="00D103D4" w:rsidRPr="00D103D4">
        <w:rPr>
          <w:b/>
          <w:sz w:val="28"/>
        </w:rPr>
        <w:t xml:space="preserve">1 полугодие </w:t>
      </w:r>
      <w:r w:rsidRPr="00955B66">
        <w:rPr>
          <w:b/>
          <w:sz w:val="28"/>
        </w:rPr>
        <w:t>2</w:t>
      </w:r>
      <w:r w:rsidR="00F27886" w:rsidRPr="00955B66">
        <w:rPr>
          <w:b/>
          <w:sz w:val="28"/>
        </w:rPr>
        <w:t>0</w:t>
      </w:r>
      <w:r w:rsidR="0068306A" w:rsidRPr="00955B66">
        <w:rPr>
          <w:b/>
          <w:sz w:val="28"/>
        </w:rPr>
        <w:t>2</w:t>
      </w:r>
      <w:r w:rsidR="004A1A46">
        <w:rPr>
          <w:b/>
          <w:sz w:val="28"/>
        </w:rPr>
        <w:t>3</w:t>
      </w:r>
      <w:r w:rsidRPr="00955B66">
        <w:rPr>
          <w:b/>
          <w:sz w:val="28"/>
        </w:rPr>
        <w:t xml:space="preserve"> год</w:t>
      </w:r>
      <w:r w:rsidR="00421844" w:rsidRPr="00955B66">
        <w:rPr>
          <w:b/>
          <w:sz w:val="28"/>
        </w:rPr>
        <w:t>а</w:t>
      </w:r>
    </w:p>
    <w:p w:rsidR="00737496" w:rsidRPr="00955B66" w:rsidRDefault="00737496" w:rsidP="00E97780">
      <w:pPr>
        <w:spacing w:line="276" w:lineRule="auto"/>
        <w:jc w:val="center"/>
        <w:rPr>
          <w:sz w:val="28"/>
        </w:rPr>
      </w:pPr>
    </w:p>
    <w:p w:rsidR="00737496" w:rsidRPr="00955B66" w:rsidRDefault="00737496" w:rsidP="00AC7615">
      <w:pPr>
        <w:jc w:val="both"/>
        <w:rPr>
          <w:b/>
          <w:sz w:val="28"/>
          <w:szCs w:val="28"/>
        </w:rPr>
      </w:pPr>
      <w:r w:rsidRPr="00955B66">
        <w:rPr>
          <w:sz w:val="28"/>
        </w:rPr>
        <w:tab/>
        <w:t>Руководствуясь п</w:t>
      </w:r>
      <w:r w:rsidR="00610487" w:rsidRPr="00955B66">
        <w:rPr>
          <w:sz w:val="28"/>
        </w:rPr>
        <w:t>.</w:t>
      </w:r>
      <w:r w:rsidR="00D43462" w:rsidRPr="00955B66">
        <w:rPr>
          <w:sz w:val="28"/>
        </w:rPr>
        <w:t xml:space="preserve"> </w:t>
      </w:r>
      <w:r w:rsidR="00290BC5" w:rsidRPr="00955B66">
        <w:rPr>
          <w:sz w:val="28"/>
        </w:rPr>
        <w:t xml:space="preserve">п. </w:t>
      </w:r>
      <w:r w:rsidR="00D43462" w:rsidRPr="00955B66">
        <w:rPr>
          <w:sz w:val="28"/>
        </w:rPr>
        <w:t>2 ч</w:t>
      </w:r>
      <w:r w:rsidRPr="00955B66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955B66">
          <w:rPr>
            <w:sz w:val="28"/>
          </w:rPr>
          <w:t>2003 г</w:t>
        </w:r>
      </w:smartTag>
      <w:r w:rsidRPr="00955B66">
        <w:rPr>
          <w:sz w:val="28"/>
        </w:rPr>
        <w:t>. №131-ФЗ, ст.</w:t>
      </w:r>
      <w:r w:rsidR="00290BC5" w:rsidRPr="00955B66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955B66">
        <w:rPr>
          <w:sz w:val="28"/>
          <w:szCs w:val="28"/>
        </w:rPr>
        <w:t xml:space="preserve">от 17 </w:t>
      </w:r>
      <w:r w:rsidR="00D2233A" w:rsidRPr="00955B66">
        <w:rPr>
          <w:sz w:val="28"/>
          <w:szCs w:val="28"/>
        </w:rPr>
        <w:t>июля 2020</w:t>
      </w:r>
      <w:r w:rsidR="00AC7615" w:rsidRPr="00955B66">
        <w:rPr>
          <w:sz w:val="28"/>
          <w:szCs w:val="28"/>
        </w:rPr>
        <w:t xml:space="preserve"> </w:t>
      </w:r>
      <w:r w:rsidR="00D2233A" w:rsidRPr="00955B66">
        <w:rPr>
          <w:sz w:val="28"/>
          <w:szCs w:val="28"/>
        </w:rPr>
        <w:t>года №</w:t>
      </w:r>
      <w:r w:rsidR="00AC7615" w:rsidRPr="00955B66">
        <w:rPr>
          <w:sz w:val="28"/>
          <w:szCs w:val="28"/>
        </w:rPr>
        <w:t xml:space="preserve"> 261,</w:t>
      </w:r>
      <w:r w:rsidR="006117DF" w:rsidRPr="00955B66">
        <w:rPr>
          <w:sz w:val="28"/>
          <w:szCs w:val="28"/>
        </w:rPr>
        <w:t xml:space="preserve"> </w:t>
      </w:r>
      <w:r w:rsidR="00FF6275" w:rsidRPr="00955B66">
        <w:rPr>
          <w:sz w:val="28"/>
          <w:szCs w:val="28"/>
        </w:rPr>
        <w:t>ст. 37,</w:t>
      </w:r>
      <w:r w:rsidR="00290BC5" w:rsidRPr="00955B66">
        <w:rPr>
          <w:sz w:val="28"/>
          <w:szCs w:val="28"/>
        </w:rPr>
        <w:t>38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 xml:space="preserve">Устава </w:t>
      </w:r>
      <w:r w:rsidR="0061398F" w:rsidRPr="00955B66">
        <w:rPr>
          <w:sz w:val="28"/>
        </w:rPr>
        <w:t>городского поселения «Борзинское»</w:t>
      </w:r>
      <w:r w:rsidRPr="00955B66">
        <w:rPr>
          <w:sz w:val="28"/>
        </w:rPr>
        <w:t>,</w:t>
      </w:r>
      <w:r w:rsidR="00290BC5" w:rsidRPr="00955B66">
        <w:rPr>
          <w:sz w:val="28"/>
        </w:rPr>
        <w:t xml:space="preserve"> администрация</w:t>
      </w:r>
      <w:r w:rsidRPr="00955B66">
        <w:rPr>
          <w:sz w:val="28"/>
        </w:rPr>
        <w:t xml:space="preserve"> </w:t>
      </w:r>
      <w:r w:rsidR="0061398F" w:rsidRPr="00955B66">
        <w:rPr>
          <w:sz w:val="28"/>
        </w:rPr>
        <w:t>городского поселения «Борзинское</w:t>
      </w:r>
      <w:r w:rsidRPr="00955B66">
        <w:rPr>
          <w:sz w:val="28"/>
        </w:rPr>
        <w:t>»</w:t>
      </w:r>
      <w:r w:rsidRPr="00955B66">
        <w:rPr>
          <w:sz w:val="28"/>
          <w:szCs w:val="28"/>
        </w:rPr>
        <w:t xml:space="preserve"> </w:t>
      </w:r>
      <w:r w:rsidR="00290BC5" w:rsidRPr="00955B66">
        <w:rPr>
          <w:b/>
          <w:sz w:val="28"/>
          <w:szCs w:val="28"/>
        </w:rPr>
        <w:t>постановляет:</w:t>
      </w:r>
    </w:p>
    <w:p w:rsidR="002056F6" w:rsidRPr="00955B66" w:rsidRDefault="002056F6" w:rsidP="00E97780">
      <w:pPr>
        <w:jc w:val="both"/>
        <w:rPr>
          <w:sz w:val="28"/>
        </w:rPr>
      </w:pPr>
    </w:p>
    <w:p w:rsidR="00737496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 xml:space="preserve">1.Утвердить отчет об исполнении бюджета </w:t>
      </w:r>
      <w:r w:rsidR="0061398F" w:rsidRPr="00955B66">
        <w:rPr>
          <w:sz w:val="28"/>
        </w:rPr>
        <w:t>городского поселения «Борзинское</w:t>
      </w:r>
      <w:r w:rsidR="00DC2222" w:rsidRPr="00955B66">
        <w:rPr>
          <w:sz w:val="28"/>
        </w:rPr>
        <w:t xml:space="preserve">» </w:t>
      </w:r>
      <w:r w:rsidRPr="00955B66">
        <w:rPr>
          <w:sz w:val="28"/>
        </w:rPr>
        <w:t>за</w:t>
      </w:r>
      <w:r w:rsidR="00DC2222" w:rsidRPr="00955B66">
        <w:rPr>
          <w:sz w:val="28"/>
        </w:rPr>
        <w:t xml:space="preserve"> </w:t>
      </w:r>
      <w:r w:rsidR="00D103D4" w:rsidRPr="00D103D4">
        <w:rPr>
          <w:sz w:val="28"/>
        </w:rPr>
        <w:t xml:space="preserve">1 полугодие </w:t>
      </w:r>
      <w:r w:rsidR="0068306A" w:rsidRPr="00955B66">
        <w:rPr>
          <w:sz w:val="28"/>
        </w:rPr>
        <w:t>202</w:t>
      </w:r>
      <w:r w:rsidR="004A1A46">
        <w:rPr>
          <w:sz w:val="28"/>
        </w:rPr>
        <w:t>3</w:t>
      </w:r>
      <w:r w:rsidRPr="00955B66">
        <w:rPr>
          <w:sz w:val="28"/>
        </w:rPr>
        <w:t xml:space="preserve"> год</w:t>
      </w:r>
      <w:r w:rsidR="00290BC5" w:rsidRPr="00955B66">
        <w:rPr>
          <w:sz w:val="28"/>
        </w:rPr>
        <w:t>а</w:t>
      </w:r>
      <w:r w:rsidR="00DC2222" w:rsidRPr="00955B66">
        <w:rPr>
          <w:sz w:val="28"/>
        </w:rPr>
        <w:t xml:space="preserve"> по доходам </w:t>
      </w:r>
      <w:r w:rsidRPr="00955B66">
        <w:rPr>
          <w:sz w:val="28"/>
        </w:rPr>
        <w:t xml:space="preserve">в сумме </w:t>
      </w:r>
      <w:r w:rsidR="0021420B">
        <w:rPr>
          <w:sz w:val="28"/>
        </w:rPr>
        <w:t>70931,7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</w:t>
      </w:r>
      <w:r w:rsidR="00290BC5" w:rsidRPr="00955B66">
        <w:rPr>
          <w:sz w:val="28"/>
        </w:rPr>
        <w:t>лей</w:t>
      </w:r>
      <w:r w:rsidR="00DC2222" w:rsidRPr="00955B66">
        <w:rPr>
          <w:sz w:val="28"/>
        </w:rPr>
        <w:t xml:space="preserve">, по расходам </w:t>
      </w:r>
      <w:r w:rsidRPr="00955B66">
        <w:rPr>
          <w:sz w:val="28"/>
        </w:rPr>
        <w:t>в</w:t>
      </w:r>
      <w:r w:rsidR="00DC2222" w:rsidRPr="00955B66">
        <w:rPr>
          <w:sz w:val="28"/>
        </w:rPr>
        <w:t xml:space="preserve"> сумме </w:t>
      </w:r>
      <w:r w:rsidR="0021420B">
        <w:rPr>
          <w:sz w:val="28"/>
        </w:rPr>
        <w:t>70967,0</w:t>
      </w:r>
      <w:r w:rsidR="00EE548F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рублей,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 xml:space="preserve">с превышением </w:t>
      </w:r>
      <w:r w:rsidR="00765550" w:rsidRPr="00955B66">
        <w:rPr>
          <w:sz w:val="28"/>
        </w:rPr>
        <w:t>доходов</w:t>
      </w:r>
      <w:r w:rsidRPr="00955B66">
        <w:rPr>
          <w:sz w:val="28"/>
        </w:rPr>
        <w:t xml:space="preserve"> над</w:t>
      </w:r>
      <w:r w:rsidR="00DC2222" w:rsidRPr="00955B66">
        <w:rPr>
          <w:sz w:val="28"/>
        </w:rPr>
        <w:t xml:space="preserve"> </w:t>
      </w:r>
      <w:r w:rsidR="0068306A" w:rsidRPr="00955B66">
        <w:rPr>
          <w:sz w:val="28"/>
        </w:rPr>
        <w:t>расходами</w:t>
      </w:r>
      <w:r w:rsidR="007A71D9" w:rsidRPr="00955B66">
        <w:rPr>
          <w:sz w:val="28"/>
        </w:rPr>
        <w:t xml:space="preserve"> </w:t>
      </w:r>
      <w:r w:rsidRPr="00955B66">
        <w:rPr>
          <w:sz w:val="28"/>
        </w:rPr>
        <w:t>(</w:t>
      </w:r>
      <w:r w:rsidR="00765550" w:rsidRPr="00955B66">
        <w:rPr>
          <w:sz w:val="28"/>
        </w:rPr>
        <w:t>профи</w:t>
      </w:r>
      <w:r w:rsidR="004453F0" w:rsidRPr="00955B66">
        <w:rPr>
          <w:sz w:val="28"/>
        </w:rPr>
        <w:t>ци</w:t>
      </w:r>
      <w:r w:rsidRPr="00955B66">
        <w:rPr>
          <w:sz w:val="28"/>
        </w:rPr>
        <w:t xml:space="preserve">т) в сумме </w:t>
      </w:r>
      <w:r w:rsidR="0021420B">
        <w:rPr>
          <w:sz w:val="28"/>
        </w:rPr>
        <w:t>35,3</w:t>
      </w:r>
      <w:r w:rsidR="00F54DA3" w:rsidRPr="00955B66">
        <w:rPr>
          <w:sz w:val="28"/>
        </w:rPr>
        <w:t xml:space="preserve"> </w:t>
      </w:r>
      <w:r w:rsidR="00290BC5" w:rsidRPr="00955B66">
        <w:rPr>
          <w:sz w:val="28"/>
        </w:rPr>
        <w:t>тыс</w:t>
      </w:r>
      <w:r w:rsidRPr="00955B66">
        <w:rPr>
          <w:sz w:val="28"/>
        </w:rPr>
        <w:t>.</w:t>
      </w:r>
      <w:r w:rsidR="001065F3" w:rsidRPr="00955B66">
        <w:rPr>
          <w:sz w:val="28"/>
        </w:rPr>
        <w:t xml:space="preserve"> </w:t>
      </w:r>
      <w:r w:rsidRPr="00955B66">
        <w:rPr>
          <w:sz w:val="28"/>
        </w:rPr>
        <w:t>рублей (</w:t>
      </w:r>
      <w:r w:rsidR="00F54DA3" w:rsidRPr="00955B66">
        <w:rPr>
          <w:sz w:val="28"/>
        </w:rPr>
        <w:t>п</w:t>
      </w:r>
      <w:r w:rsidRPr="00955B66">
        <w:rPr>
          <w:sz w:val="28"/>
        </w:rPr>
        <w:t>риложения №1</w:t>
      </w:r>
      <w:r w:rsidR="00F54DA3" w:rsidRPr="00955B66">
        <w:rPr>
          <w:sz w:val="28"/>
        </w:rPr>
        <w:t>-5</w:t>
      </w:r>
      <w:r w:rsidRPr="00955B66">
        <w:rPr>
          <w:sz w:val="28"/>
        </w:rPr>
        <w:t>)</w:t>
      </w:r>
      <w:r w:rsidR="006117DF" w:rsidRPr="00955B66">
        <w:rPr>
          <w:sz w:val="28"/>
        </w:rPr>
        <w:t>.</w:t>
      </w:r>
    </w:p>
    <w:p w:rsidR="00290BC5" w:rsidRPr="00955B66" w:rsidRDefault="00737496" w:rsidP="00E97780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>2.</w:t>
      </w:r>
      <w:r w:rsidR="00290BC5" w:rsidRPr="00955B66">
        <w:rPr>
          <w:sz w:val="28"/>
        </w:rPr>
        <w:t xml:space="preserve"> Отделу бухгалтерского </w:t>
      </w:r>
      <w:r w:rsidR="00DF31C3" w:rsidRPr="00955B66">
        <w:rPr>
          <w:sz w:val="28"/>
        </w:rPr>
        <w:t xml:space="preserve">учета, отчетности и </w:t>
      </w:r>
      <w:r w:rsidR="00D2233A" w:rsidRPr="00955B66">
        <w:rPr>
          <w:sz w:val="28"/>
        </w:rPr>
        <w:t>финансов направить</w:t>
      </w:r>
      <w:r w:rsidR="00DF31C3" w:rsidRPr="00955B66">
        <w:rPr>
          <w:sz w:val="28"/>
        </w:rPr>
        <w:t xml:space="preserve"> отчет об исполнении бюджета городского поселения «Борзинское» за </w:t>
      </w:r>
      <w:r w:rsidR="00D103D4" w:rsidRPr="00D103D4">
        <w:rPr>
          <w:sz w:val="28"/>
        </w:rPr>
        <w:t xml:space="preserve">1 полугодие </w:t>
      </w:r>
      <w:r w:rsidR="00DF31C3" w:rsidRPr="00955B66">
        <w:rPr>
          <w:sz w:val="28"/>
        </w:rPr>
        <w:t>20</w:t>
      </w:r>
      <w:r w:rsidR="0068306A" w:rsidRPr="00955B66">
        <w:rPr>
          <w:sz w:val="28"/>
        </w:rPr>
        <w:t>2</w:t>
      </w:r>
      <w:r w:rsidR="004A1A46">
        <w:rPr>
          <w:sz w:val="28"/>
        </w:rPr>
        <w:t>3</w:t>
      </w:r>
      <w:r w:rsidR="00DF31C3" w:rsidRPr="00955B66">
        <w:rPr>
          <w:sz w:val="28"/>
        </w:rPr>
        <w:t xml:space="preserve"> г</w:t>
      </w:r>
      <w:r w:rsidR="00C5414D" w:rsidRPr="00955B66">
        <w:rPr>
          <w:sz w:val="28"/>
        </w:rPr>
        <w:t>ода</w:t>
      </w:r>
      <w:r w:rsidR="00DF31C3" w:rsidRPr="00955B66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</w:rPr>
        <w:t xml:space="preserve">  </w:t>
      </w:r>
      <w:r w:rsidR="00290BC5" w:rsidRPr="00955B66">
        <w:rPr>
          <w:sz w:val="28"/>
        </w:rPr>
        <w:t>3.</w:t>
      </w:r>
      <w:r w:rsidR="00F54DA3" w:rsidRPr="00955B66">
        <w:rPr>
          <w:szCs w:val="28"/>
        </w:rPr>
        <w:t> </w:t>
      </w:r>
      <w:r w:rsidRPr="00955B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Борзя, ул.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Савватеевская, 23.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  <w:szCs w:val="28"/>
        </w:rPr>
        <w:t xml:space="preserve"> </w:t>
      </w:r>
      <w:r w:rsidR="00CB3C88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4.Настоящее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955B66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955B66">
          <w:rPr>
            <w:rStyle w:val="ab"/>
            <w:i/>
            <w:color w:val="auto"/>
            <w:sz w:val="28"/>
            <w:szCs w:val="28"/>
          </w:rPr>
          <w:t>.</w:t>
        </w:r>
        <w:proofErr w:type="spellStart"/>
        <w:r w:rsidRPr="00955B66">
          <w:rPr>
            <w:rStyle w:val="ab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Pr="00955B66">
        <w:rPr>
          <w:sz w:val="28"/>
          <w:szCs w:val="28"/>
        </w:rPr>
        <w:t>).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</w:p>
    <w:p w:rsidR="00737496" w:rsidRPr="00955B66" w:rsidRDefault="0080673B" w:rsidP="007A71D9">
      <w:pPr>
        <w:spacing w:line="276" w:lineRule="auto"/>
        <w:rPr>
          <w:sz w:val="28"/>
        </w:rPr>
      </w:pPr>
      <w:proofErr w:type="spellStart"/>
      <w:r>
        <w:rPr>
          <w:sz w:val="28"/>
        </w:rPr>
        <w:t>И.о.</w:t>
      </w:r>
      <w:r w:rsidR="0068306A" w:rsidRPr="00955B66">
        <w:rPr>
          <w:sz w:val="28"/>
        </w:rPr>
        <w:t>Г</w:t>
      </w:r>
      <w:r w:rsidR="00737496" w:rsidRPr="00955B66">
        <w:rPr>
          <w:sz w:val="28"/>
        </w:rPr>
        <w:t>лав</w:t>
      </w:r>
      <w:r>
        <w:rPr>
          <w:sz w:val="28"/>
        </w:rPr>
        <w:t>ы</w:t>
      </w:r>
      <w:proofErr w:type="spellEnd"/>
      <w:r w:rsidR="00935466" w:rsidRPr="00955B66">
        <w:rPr>
          <w:sz w:val="28"/>
        </w:rPr>
        <w:t xml:space="preserve"> г</w:t>
      </w:r>
      <w:r w:rsidR="004453F0" w:rsidRPr="00955B66">
        <w:rPr>
          <w:sz w:val="28"/>
        </w:rPr>
        <w:t>ородского поселения</w:t>
      </w:r>
      <w:r w:rsidR="007A71D9" w:rsidRPr="00955B66">
        <w:rPr>
          <w:sz w:val="28"/>
        </w:rPr>
        <w:t xml:space="preserve"> </w:t>
      </w:r>
      <w:r w:rsidR="00737496" w:rsidRPr="00955B66">
        <w:rPr>
          <w:sz w:val="28"/>
        </w:rPr>
        <w:t>«</w:t>
      </w:r>
      <w:r w:rsidR="004453F0" w:rsidRPr="00955B66">
        <w:rPr>
          <w:sz w:val="28"/>
        </w:rPr>
        <w:t>Борзинское</w:t>
      </w:r>
      <w:r w:rsidR="00737496" w:rsidRPr="00955B66">
        <w:rPr>
          <w:sz w:val="28"/>
        </w:rPr>
        <w:t>»</w:t>
      </w:r>
      <w:r w:rsidR="00737496" w:rsidRPr="00955B66">
        <w:rPr>
          <w:sz w:val="28"/>
        </w:rPr>
        <w:tab/>
      </w:r>
      <w:r w:rsidR="007A71D9" w:rsidRPr="00955B66">
        <w:rPr>
          <w:sz w:val="28"/>
        </w:rPr>
        <w:t xml:space="preserve">   </w:t>
      </w:r>
      <w:r w:rsidR="00957CE2" w:rsidRPr="00955B66">
        <w:rPr>
          <w:sz w:val="28"/>
        </w:rPr>
        <w:t xml:space="preserve">           </w:t>
      </w:r>
      <w:r w:rsidR="00737496" w:rsidRPr="00955B66">
        <w:rPr>
          <w:sz w:val="28"/>
        </w:rPr>
        <w:t xml:space="preserve"> </w:t>
      </w:r>
      <w:r w:rsidR="00F54DA3" w:rsidRPr="00955B66">
        <w:rPr>
          <w:sz w:val="28"/>
        </w:rPr>
        <w:t xml:space="preserve">    </w:t>
      </w:r>
      <w:r w:rsidR="00935466" w:rsidRPr="00955B66">
        <w:rPr>
          <w:sz w:val="28"/>
        </w:rPr>
        <w:t xml:space="preserve"> </w:t>
      </w:r>
      <w:r w:rsidR="00D2233A" w:rsidRPr="00955B66">
        <w:rPr>
          <w:sz w:val="28"/>
        </w:rPr>
        <w:t xml:space="preserve">           </w:t>
      </w:r>
      <w:r>
        <w:rPr>
          <w:sz w:val="28"/>
        </w:rPr>
        <w:t>Н.А. Титова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21420B" w:rsidRPr="00D9620A" w:rsidTr="007A6BDA">
        <w:tc>
          <w:tcPr>
            <w:tcW w:w="4899" w:type="dxa"/>
          </w:tcPr>
          <w:p w:rsidR="0021420B" w:rsidRPr="00D9620A" w:rsidRDefault="0021420B" w:rsidP="007A6BD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21420B" w:rsidRPr="00D9620A" w:rsidRDefault="0021420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21420B" w:rsidRPr="00D9620A" w:rsidRDefault="0021420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 xml:space="preserve">Приложение №1  </w:t>
            </w:r>
          </w:p>
          <w:p w:rsidR="0021420B" w:rsidRPr="00D9620A" w:rsidRDefault="0021420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к постановлению администрации городского поселения «Борзинское»</w:t>
            </w:r>
          </w:p>
          <w:p w:rsidR="0021420B" w:rsidRPr="00D9620A" w:rsidRDefault="0021420B" w:rsidP="003D5D01">
            <w:pPr>
              <w:ind w:right="-108"/>
              <w:jc w:val="right"/>
              <w:rPr>
                <w:sz w:val="28"/>
                <w:szCs w:val="28"/>
              </w:rPr>
            </w:pPr>
            <w:r w:rsidRPr="00D9620A">
              <w:t>от «</w:t>
            </w:r>
            <w:r w:rsidR="003D5D01">
              <w:t>21</w:t>
            </w:r>
            <w:r w:rsidRPr="00D9620A">
              <w:t xml:space="preserve">» </w:t>
            </w:r>
            <w:r w:rsidR="003D5D01">
              <w:t>июля</w:t>
            </w:r>
            <w:r w:rsidRPr="00D9620A">
              <w:t xml:space="preserve"> 2023 г. № </w:t>
            </w:r>
            <w:r w:rsidR="003D5D01">
              <w:t>648</w:t>
            </w:r>
            <w:r w:rsidRPr="00D9620A">
              <w:rPr>
                <w:sz w:val="28"/>
                <w:szCs w:val="28"/>
              </w:rPr>
              <w:t xml:space="preserve"> </w:t>
            </w:r>
          </w:p>
        </w:tc>
      </w:tr>
    </w:tbl>
    <w:p w:rsidR="0021420B" w:rsidRPr="00D9620A" w:rsidRDefault="0021420B" w:rsidP="0021420B">
      <w:pPr>
        <w:ind w:right="-108"/>
        <w:jc w:val="center"/>
        <w:rPr>
          <w:b/>
          <w:sz w:val="26"/>
          <w:szCs w:val="26"/>
        </w:rPr>
      </w:pPr>
    </w:p>
    <w:p w:rsidR="0021420B" w:rsidRPr="00D9620A" w:rsidRDefault="0021420B" w:rsidP="0021420B">
      <w:pPr>
        <w:ind w:right="-108"/>
        <w:jc w:val="center"/>
        <w:rPr>
          <w:b/>
          <w:sz w:val="26"/>
          <w:szCs w:val="26"/>
        </w:rPr>
      </w:pPr>
    </w:p>
    <w:p w:rsidR="0021420B" w:rsidRPr="00D9620A" w:rsidRDefault="0021420B" w:rsidP="0021420B">
      <w:pPr>
        <w:ind w:right="-108"/>
        <w:jc w:val="center"/>
        <w:rPr>
          <w:b/>
          <w:sz w:val="28"/>
          <w:szCs w:val="28"/>
        </w:rPr>
      </w:pPr>
      <w:r w:rsidRPr="00D9620A">
        <w:rPr>
          <w:b/>
          <w:sz w:val="28"/>
          <w:szCs w:val="28"/>
        </w:rPr>
        <w:t xml:space="preserve">Источники финансирования дефицита бюджета городского поселения «Борзинское» за 1 </w:t>
      </w:r>
      <w:r w:rsidR="0080673B">
        <w:rPr>
          <w:b/>
          <w:sz w:val="28"/>
          <w:szCs w:val="28"/>
        </w:rPr>
        <w:t>полугодие</w:t>
      </w:r>
      <w:r w:rsidRPr="00D9620A">
        <w:rPr>
          <w:b/>
          <w:sz w:val="28"/>
          <w:szCs w:val="28"/>
        </w:rPr>
        <w:t xml:space="preserve"> 202</w:t>
      </w:r>
      <w:r w:rsidR="0080673B">
        <w:rPr>
          <w:b/>
          <w:sz w:val="28"/>
          <w:szCs w:val="28"/>
        </w:rPr>
        <w:t>3</w:t>
      </w:r>
      <w:r w:rsidRPr="00D9620A">
        <w:rPr>
          <w:b/>
          <w:sz w:val="28"/>
          <w:szCs w:val="28"/>
        </w:rPr>
        <w:t xml:space="preserve"> года</w:t>
      </w:r>
    </w:p>
    <w:p w:rsidR="0021420B" w:rsidRPr="00D9620A" w:rsidRDefault="0021420B" w:rsidP="0021420B">
      <w:pPr>
        <w:tabs>
          <w:tab w:val="left" w:pos="8505"/>
        </w:tabs>
        <w:ind w:right="-108"/>
        <w:rPr>
          <w:sz w:val="26"/>
          <w:szCs w:val="26"/>
        </w:rPr>
      </w:pPr>
      <w:r w:rsidRPr="00D9620A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134"/>
        <w:gridCol w:w="1418"/>
      </w:tblGrid>
      <w:tr w:rsidR="0021420B" w:rsidRPr="00D9620A" w:rsidTr="007A6BDA">
        <w:trPr>
          <w:trHeight w:val="597"/>
        </w:trPr>
        <w:tc>
          <w:tcPr>
            <w:tcW w:w="3780" w:type="dxa"/>
            <w:gridSpan w:val="2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</w:p>
          <w:p w:rsidR="0021420B" w:rsidRPr="00D9620A" w:rsidRDefault="0021420B" w:rsidP="007A6BDA">
            <w:pPr>
              <w:ind w:right="-108"/>
              <w:jc w:val="center"/>
            </w:pPr>
            <w:r w:rsidRPr="00D9620A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21420B" w:rsidRPr="00D9620A" w:rsidRDefault="0021420B" w:rsidP="007A6BDA">
            <w:pPr>
              <w:ind w:left="-108" w:right="-108" w:firstLine="108"/>
              <w:jc w:val="center"/>
            </w:pPr>
            <w:r w:rsidRPr="00D9620A">
              <w:rPr>
                <w:lang w:val="en-US"/>
              </w:rPr>
              <w:t>(</w:t>
            </w:r>
            <w:r w:rsidRPr="00D9620A">
              <w:t>тыс. рублей)</w:t>
            </w:r>
          </w:p>
        </w:tc>
      </w:tr>
      <w:tr w:rsidR="0021420B" w:rsidRPr="00D9620A" w:rsidTr="007A6BDA">
        <w:trPr>
          <w:trHeight w:val="597"/>
        </w:trPr>
        <w:tc>
          <w:tcPr>
            <w:tcW w:w="900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Сумма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187BAB">
            <w:pPr>
              <w:ind w:left="34" w:right="-108"/>
              <w:jc w:val="center"/>
            </w:pPr>
            <w:r w:rsidRPr="00D9620A">
              <w:t>Исполнено на  01.0</w:t>
            </w:r>
            <w:r w:rsidR="00187BAB">
              <w:t>7</w:t>
            </w:r>
            <w:r w:rsidRPr="00D9620A">
              <w:t>.2023г.</w:t>
            </w:r>
          </w:p>
        </w:tc>
      </w:tr>
    </w:tbl>
    <w:p w:rsidR="0021420B" w:rsidRPr="00D9620A" w:rsidRDefault="0021420B" w:rsidP="0021420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418"/>
        <w:gridCol w:w="1275"/>
      </w:tblGrid>
      <w:tr w:rsidR="0021420B" w:rsidRPr="00D9620A" w:rsidTr="007A6BDA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1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2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3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4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5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Источники финансирования дефицита бюджета – всего</w:t>
            </w:r>
          </w:p>
          <w:p w:rsidR="0021420B" w:rsidRPr="00D9620A" w:rsidRDefault="0021420B" w:rsidP="007A6BDA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2320,9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>
              <w:rPr>
                <w:b/>
              </w:rPr>
              <w:t>35,3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-4 000,0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-4 000,0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Получение бюджетных кредитов от других бюджетов бюджетной системы РФ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-4 000,0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01 03 01 00 00 0000 800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-4 000,0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01 03 01 00 13 0000 810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-4 000,0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pPr>
              <w:rPr>
                <w:b/>
              </w:rPr>
            </w:pPr>
            <w:r w:rsidRPr="00D9620A">
              <w:rPr>
                <w:b/>
              </w:rPr>
              <w:t>Изменение остатков средств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6320</w:t>
            </w:r>
            <w:r w:rsidRPr="00D9620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b/>
              </w:rPr>
            </w:pPr>
            <w:r w:rsidRPr="00D9620A">
              <w:rPr>
                <w:b/>
              </w:rPr>
              <w:t>-</w:t>
            </w:r>
            <w:r>
              <w:rPr>
                <w:b/>
              </w:rPr>
              <w:t>35,3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01 05 00 00 00 0000 500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Увеличение остатков средств, всего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184450,3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70931,7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01 05 02 00 00 0000 500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21420B" w:rsidRPr="00D9620A" w:rsidRDefault="0021420B" w:rsidP="007A6BDA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21420B" w:rsidP="007A6BDA">
            <w:pPr>
              <w:jc w:val="center"/>
            </w:pPr>
            <w:r w:rsidRPr="00D9620A">
              <w:rPr>
                <w:sz w:val="22"/>
                <w:szCs w:val="22"/>
              </w:rPr>
              <w:t xml:space="preserve">- </w:t>
            </w:r>
            <w:r w:rsidRPr="00AF52BE">
              <w:rPr>
                <w:sz w:val="22"/>
                <w:szCs w:val="22"/>
              </w:rPr>
              <w:t>184450,3</w:t>
            </w:r>
          </w:p>
        </w:tc>
        <w:tc>
          <w:tcPr>
            <w:tcW w:w="1275" w:type="dxa"/>
          </w:tcPr>
          <w:p w:rsidR="0021420B" w:rsidRPr="00D9620A" w:rsidRDefault="0021420B" w:rsidP="007A6BDA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21420B" w:rsidP="007A6BDA">
            <w:pPr>
              <w:jc w:val="center"/>
            </w:pPr>
            <w:r w:rsidRPr="00AF52BE">
              <w:rPr>
                <w:sz w:val="22"/>
                <w:szCs w:val="22"/>
              </w:rPr>
              <w:t>-70931,7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01 05 02 01 00 0000 510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21420B" w:rsidRPr="00D9620A" w:rsidRDefault="0021420B" w:rsidP="007A6BDA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21420B" w:rsidP="007A6BDA">
            <w:pPr>
              <w:jc w:val="center"/>
            </w:pPr>
            <w:r w:rsidRPr="00D9620A">
              <w:rPr>
                <w:sz w:val="22"/>
                <w:szCs w:val="22"/>
              </w:rPr>
              <w:t xml:space="preserve">- </w:t>
            </w:r>
            <w:r w:rsidRPr="00AF52BE">
              <w:rPr>
                <w:sz w:val="22"/>
                <w:szCs w:val="22"/>
              </w:rPr>
              <w:t>184450,3</w:t>
            </w:r>
          </w:p>
        </w:tc>
        <w:tc>
          <w:tcPr>
            <w:tcW w:w="1275" w:type="dxa"/>
          </w:tcPr>
          <w:p w:rsidR="0021420B" w:rsidRPr="00D9620A" w:rsidRDefault="0021420B" w:rsidP="007A6BDA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21420B" w:rsidP="007A6BDA">
            <w:pPr>
              <w:jc w:val="center"/>
            </w:pPr>
            <w:r w:rsidRPr="00AF52BE">
              <w:rPr>
                <w:sz w:val="22"/>
                <w:szCs w:val="22"/>
              </w:rPr>
              <w:t>-70931,7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01 05 02 01 13 0000 510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21420B" w:rsidRPr="00D9620A" w:rsidRDefault="0021420B" w:rsidP="007A6BDA">
            <w:pPr>
              <w:jc w:val="center"/>
            </w:pPr>
            <w:r w:rsidRPr="00D9620A">
              <w:rPr>
                <w:sz w:val="22"/>
                <w:szCs w:val="22"/>
              </w:rPr>
              <w:t xml:space="preserve">- </w:t>
            </w:r>
            <w:r w:rsidRPr="00AF52BE">
              <w:rPr>
                <w:sz w:val="22"/>
                <w:szCs w:val="22"/>
              </w:rPr>
              <w:t>184450,3</w:t>
            </w:r>
          </w:p>
        </w:tc>
        <w:tc>
          <w:tcPr>
            <w:tcW w:w="1275" w:type="dxa"/>
          </w:tcPr>
          <w:p w:rsidR="0021420B" w:rsidRPr="00D9620A" w:rsidRDefault="0021420B" w:rsidP="007A6BDA">
            <w:pPr>
              <w:jc w:val="center"/>
            </w:pPr>
            <w:r w:rsidRPr="00AF52BE">
              <w:rPr>
                <w:sz w:val="22"/>
                <w:szCs w:val="22"/>
              </w:rPr>
              <w:t>-70931,7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01 05 00 00 00 0000 600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Уменьшение остатков средств, всего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190771,2</w:t>
            </w:r>
          </w:p>
        </w:tc>
        <w:tc>
          <w:tcPr>
            <w:tcW w:w="1275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70967,0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01 05 02 00 00 0000 600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sz w:val="22"/>
                <w:szCs w:val="22"/>
              </w:rPr>
            </w:pPr>
            <w:r w:rsidRPr="00AF52BE">
              <w:rPr>
                <w:sz w:val="22"/>
                <w:szCs w:val="22"/>
              </w:rPr>
              <w:t>190771,2</w:t>
            </w:r>
          </w:p>
        </w:tc>
        <w:tc>
          <w:tcPr>
            <w:tcW w:w="1275" w:type="dxa"/>
          </w:tcPr>
          <w:p w:rsidR="0021420B" w:rsidRPr="00D9620A" w:rsidRDefault="0021420B" w:rsidP="007A6BDA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21420B" w:rsidP="007A6BDA">
            <w:pPr>
              <w:jc w:val="center"/>
            </w:pPr>
            <w:r>
              <w:rPr>
                <w:sz w:val="22"/>
                <w:szCs w:val="22"/>
              </w:rPr>
              <w:t>70967,0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01 05 02 01 00 0000 610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sz w:val="22"/>
                <w:szCs w:val="22"/>
              </w:rPr>
            </w:pPr>
            <w:r w:rsidRPr="00AF52BE">
              <w:rPr>
                <w:sz w:val="22"/>
                <w:szCs w:val="22"/>
              </w:rPr>
              <w:t>190771,2</w:t>
            </w:r>
          </w:p>
        </w:tc>
        <w:tc>
          <w:tcPr>
            <w:tcW w:w="1275" w:type="dxa"/>
          </w:tcPr>
          <w:p w:rsidR="0021420B" w:rsidRPr="00D9620A" w:rsidRDefault="0021420B" w:rsidP="007A6BDA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21420B" w:rsidP="007A6BDA">
            <w:pPr>
              <w:jc w:val="center"/>
            </w:pPr>
            <w:r>
              <w:rPr>
                <w:sz w:val="22"/>
                <w:szCs w:val="22"/>
              </w:rPr>
              <w:t>70967,0</w:t>
            </w:r>
          </w:p>
        </w:tc>
      </w:tr>
      <w:tr w:rsidR="0021420B" w:rsidRPr="00D9620A" w:rsidTr="007A6BDA">
        <w:trPr>
          <w:cantSplit/>
          <w:trHeight w:val="258"/>
        </w:trPr>
        <w:tc>
          <w:tcPr>
            <w:tcW w:w="851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802</w:t>
            </w:r>
          </w:p>
        </w:tc>
        <w:tc>
          <w:tcPr>
            <w:tcW w:w="2977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</w:pPr>
            <w:r w:rsidRPr="00D9620A">
              <w:t>01 05 02 01 13 0000 610</w:t>
            </w:r>
          </w:p>
        </w:tc>
        <w:tc>
          <w:tcPr>
            <w:tcW w:w="3118" w:type="dxa"/>
            <w:vAlign w:val="center"/>
          </w:tcPr>
          <w:p w:rsidR="0021420B" w:rsidRPr="00D9620A" w:rsidRDefault="0021420B" w:rsidP="007A6BDA">
            <w:r w:rsidRPr="00D9620A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center"/>
          </w:tcPr>
          <w:p w:rsidR="0021420B" w:rsidRPr="00D9620A" w:rsidRDefault="0021420B" w:rsidP="007A6BDA">
            <w:pPr>
              <w:ind w:right="-108"/>
              <w:jc w:val="center"/>
              <w:rPr>
                <w:sz w:val="22"/>
                <w:szCs w:val="22"/>
              </w:rPr>
            </w:pPr>
            <w:r w:rsidRPr="00AF52BE">
              <w:rPr>
                <w:sz w:val="22"/>
                <w:szCs w:val="22"/>
              </w:rPr>
              <w:t>190771,2</w:t>
            </w:r>
          </w:p>
        </w:tc>
        <w:tc>
          <w:tcPr>
            <w:tcW w:w="1275" w:type="dxa"/>
          </w:tcPr>
          <w:p w:rsidR="0021420B" w:rsidRPr="00D9620A" w:rsidRDefault="0021420B" w:rsidP="007A6BDA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21420B" w:rsidP="007A6BDA">
            <w:pPr>
              <w:jc w:val="center"/>
              <w:rPr>
                <w:sz w:val="22"/>
                <w:szCs w:val="22"/>
              </w:rPr>
            </w:pPr>
          </w:p>
          <w:p w:rsidR="0021420B" w:rsidRPr="00D9620A" w:rsidRDefault="0021420B" w:rsidP="007A6BDA">
            <w:pPr>
              <w:jc w:val="center"/>
            </w:pPr>
            <w:r>
              <w:rPr>
                <w:sz w:val="22"/>
                <w:szCs w:val="22"/>
              </w:rPr>
              <w:t>70967,0</w:t>
            </w:r>
          </w:p>
        </w:tc>
      </w:tr>
    </w:tbl>
    <w:p w:rsidR="009F3AE3" w:rsidRPr="00955B66" w:rsidRDefault="009F3AE3" w:rsidP="00377331">
      <w:pPr>
        <w:ind w:right="-108"/>
        <w:rPr>
          <w:sz w:val="28"/>
          <w:szCs w:val="28"/>
        </w:rPr>
      </w:pP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BB5612" w:rsidRPr="00955B66" w:rsidRDefault="00BB5612" w:rsidP="00BB5612">
      <w:pPr>
        <w:ind w:right="-108"/>
        <w:jc w:val="center"/>
        <w:rPr>
          <w:sz w:val="28"/>
        </w:rPr>
      </w:pPr>
      <w:r w:rsidRPr="00955B66">
        <w:rPr>
          <w:sz w:val="28"/>
        </w:rPr>
        <w:t>__________</w:t>
      </w: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124FD9" w:rsidRPr="00955B66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B82048" w:rsidRPr="00955B66" w:rsidRDefault="00B82048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Default="00D20B4B" w:rsidP="00377331">
      <w:pPr>
        <w:ind w:right="-108"/>
        <w:rPr>
          <w:sz w:val="18"/>
        </w:rPr>
      </w:pPr>
    </w:p>
    <w:p w:rsidR="0021420B" w:rsidRDefault="0021420B" w:rsidP="00377331">
      <w:pPr>
        <w:ind w:right="-108"/>
        <w:rPr>
          <w:sz w:val="18"/>
        </w:rPr>
      </w:pPr>
    </w:p>
    <w:p w:rsidR="0021420B" w:rsidRPr="00955B66" w:rsidRDefault="0021420B" w:rsidP="00377331">
      <w:pPr>
        <w:ind w:right="-108"/>
        <w:rPr>
          <w:sz w:val="18"/>
        </w:rPr>
      </w:pPr>
    </w:p>
    <w:p w:rsidR="00020924" w:rsidRPr="00955B66" w:rsidRDefault="00020924" w:rsidP="00377331">
      <w:pPr>
        <w:ind w:right="-108"/>
        <w:rPr>
          <w:sz w:val="18"/>
        </w:rPr>
      </w:pPr>
    </w:p>
    <w:p w:rsidR="008A23CF" w:rsidRPr="00955B66" w:rsidRDefault="008A23CF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187BAB" w:rsidRPr="00D9620A" w:rsidTr="007A6BDA">
        <w:tc>
          <w:tcPr>
            <w:tcW w:w="4899" w:type="dxa"/>
          </w:tcPr>
          <w:p w:rsidR="00187BAB" w:rsidRPr="00D9620A" w:rsidRDefault="00187BAB" w:rsidP="007A6BDA">
            <w:pPr>
              <w:ind w:right="-108"/>
              <w:jc w:val="center"/>
            </w:pPr>
          </w:p>
        </w:tc>
        <w:tc>
          <w:tcPr>
            <w:tcW w:w="4955" w:type="dxa"/>
          </w:tcPr>
          <w:p w:rsidR="00187BAB" w:rsidRPr="00D9620A" w:rsidRDefault="00187BA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Приложение №2</w:t>
            </w:r>
          </w:p>
          <w:p w:rsidR="00187BAB" w:rsidRPr="00D9620A" w:rsidRDefault="00187BAB" w:rsidP="007A6BDA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D9620A">
              <w:rPr>
                <w:b w:val="0"/>
                <w:sz w:val="24"/>
              </w:rPr>
              <w:t>к постановлению администрации городского поселения «Борзинское»</w:t>
            </w:r>
          </w:p>
          <w:p w:rsidR="00187BAB" w:rsidRPr="00D9620A" w:rsidRDefault="00187BAB" w:rsidP="003D5D01">
            <w:pPr>
              <w:ind w:right="-108"/>
              <w:jc w:val="right"/>
            </w:pPr>
            <w:r w:rsidRPr="00D9620A">
              <w:t>от «</w:t>
            </w:r>
            <w:r w:rsidR="003D5D01">
              <w:t>21</w:t>
            </w:r>
            <w:r w:rsidRPr="00D9620A">
              <w:t xml:space="preserve">» </w:t>
            </w:r>
            <w:r w:rsidR="003D5D01">
              <w:t>июля</w:t>
            </w:r>
            <w:r>
              <w:t xml:space="preserve"> </w:t>
            </w:r>
            <w:r w:rsidRPr="00D9620A">
              <w:t xml:space="preserve">2023 г. № </w:t>
            </w:r>
            <w:r w:rsidR="003D5D01">
              <w:t>648</w:t>
            </w:r>
            <w:r>
              <w:t xml:space="preserve"> </w:t>
            </w:r>
          </w:p>
        </w:tc>
      </w:tr>
    </w:tbl>
    <w:p w:rsidR="00187BAB" w:rsidRPr="00D9620A" w:rsidRDefault="00187BAB" w:rsidP="00187BAB">
      <w:pPr>
        <w:ind w:right="-108"/>
      </w:pPr>
    </w:p>
    <w:p w:rsidR="00187BAB" w:rsidRPr="00D9620A" w:rsidRDefault="00187BAB" w:rsidP="00187BAB">
      <w:pPr>
        <w:ind w:right="-108"/>
        <w:jc w:val="center"/>
        <w:rPr>
          <w:b/>
          <w:bCs/>
          <w:sz w:val="28"/>
          <w:szCs w:val="28"/>
        </w:rPr>
      </w:pPr>
      <w:r w:rsidRPr="00D9620A">
        <w:rPr>
          <w:b/>
          <w:bCs/>
          <w:sz w:val="28"/>
          <w:szCs w:val="28"/>
        </w:rPr>
        <w:t xml:space="preserve"> Отчет об объемах поступлений доходов бюджета </w:t>
      </w:r>
    </w:p>
    <w:p w:rsidR="00187BAB" w:rsidRPr="00D9620A" w:rsidRDefault="00187BAB" w:rsidP="00187BAB">
      <w:pPr>
        <w:ind w:right="-108"/>
        <w:jc w:val="center"/>
        <w:rPr>
          <w:b/>
          <w:bCs/>
          <w:sz w:val="28"/>
          <w:szCs w:val="28"/>
        </w:rPr>
      </w:pPr>
      <w:r w:rsidRPr="00D9620A">
        <w:rPr>
          <w:b/>
          <w:bCs/>
          <w:sz w:val="28"/>
          <w:szCs w:val="28"/>
        </w:rPr>
        <w:t>городского поселения «Борзинское»</w:t>
      </w:r>
      <w:r w:rsidRPr="00D9620A">
        <w:rPr>
          <w:b/>
          <w:bCs/>
          <w:sz w:val="28"/>
          <w:szCs w:val="28"/>
        </w:rPr>
        <w:br/>
        <w:t xml:space="preserve"> по основным источникам за  1 </w:t>
      </w:r>
      <w:r w:rsidR="0080673B">
        <w:rPr>
          <w:b/>
          <w:bCs/>
          <w:sz w:val="28"/>
          <w:szCs w:val="28"/>
        </w:rPr>
        <w:t>полугодие</w:t>
      </w:r>
      <w:bookmarkStart w:id="0" w:name="_GoBack"/>
      <w:bookmarkEnd w:id="0"/>
      <w:r w:rsidRPr="00D9620A">
        <w:rPr>
          <w:b/>
          <w:bCs/>
          <w:sz w:val="28"/>
          <w:szCs w:val="28"/>
        </w:rPr>
        <w:t xml:space="preserve"> 2023 года</w:t>
      </w:r>
    </w:p>
    <w:p w:rsidR="00187BAB" w:rsidRPr="00D9620A" w:rsidRDefault="00187BAB" w:rsidP="00187BAB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187BAB" w:rsidRPr="00D9620A" w:rsidTr="007A6BDA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  <w:r w:rsidRPr="00D9620A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(</w:t>
            </w:r>
            <w:proofErr w:type="spellStart"/>
            <w:r w:rsidRPr="00D9620A">
              <w:t>тыс.руб</w:t>
            </w:r>
            <w:proofErr w:type="spellEnd"/>
            <w:r w:rsidRPr="00D9620A">
              <w:t>.)</w:t>
            </w:r>
          </w:p>
        </w:tc>
      </w:tr>
      <w:tr w:rsidR="00187BAB" w:rsidRPr="00D9620A" w:rsidTr="007A6BDA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  <w:r w:rsidRPr="00D9620A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187BAB">
            <w:pPr>
              <w:ind w:right="-108"/>
            </w:pPr>
            <w:r w:rsidRPr="00D9620A">
              <w:t>Исполнено  на 01.0</w:t>
            </w:r>
            <w:r>
              <w:t>7</w:t>
            </w:r>
            <w:r w:rsidRPr="00D9620A">
              <w:t>.2023 года</w:t>
            </w:r>
          </w:p>
        </w:tc>
      </w:tr>
    </w:tbl>
    <w:p w:rsidR="00187BAB" w:rsidRPr="00D9620A" w:rsidRDefault="00187BAB" w:rsidP="00187BAB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187BAB" w:rsidRPr="00D9620A" w:rsidTr="007A6BDA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34"/>
              <w:jc w:val="center"/>
            </w:pPr>
            <w:r w:rsidRPr="00D9620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jc w:val="center"/>
            </w:pPr>
            <w:r w:rsidRPr="00D9620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4</w:t>
            </w:r>
          </w:p>
        </w:tc>
      </w:tr>
      <w:tr w:rsidR="00187BAB" w:rsidRPr="00D9620A" w:rsidTr="007A6BDA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jc w:val="center"/>
              <w:rPr>
                <w:b/>
              </w:rPr>
            </w:pPr>
            <w:r w:rsidRPr="00D9620A">
              <w:rPr>
                <w:b/>
              </w:rPr>
              <w:t>124 159,9</w:t>
            </w:r>
          </w:p>
          <w:p w:rsidR="00187BAB" w:rsidRPr="00D9620A" w:rsidRDefault="00187BAB" w:rsidP="007A6BDA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7A6BDA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55016,7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90 135,9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40594,5</w:t>
            </w:r>
          </w:p>
        </w:tc>
      </w:tr>
      <w:tr w:rsidR="00187BAB" w:rsidRPr="00D9620A" w:rsidTr="007A6BD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187BAB" w:rsidRPr="00D9620A" w:rsidTr="007A6BD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</w:pPr>
            <w:r w:rsidRPr="00D9620A">
              <w:t xml:space="preserve">     90 135,9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</w:pPr>
            <w:r>
              <w:t>40594,5</w:t>
            </w:r>
          </w:p>
        </w:tc>
      </w:tr>
      <w:tr w:rsidR="00187BAB" w:rsidRPr="00D9620A" w:rsidTr="007A6BD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11 686,0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6368,2</w:t>
            </w:r>
          </w:p>
        </w:tc>
      </w:tr>
      <w:tr w:rsidR="00187BAB" w:rsidRPr="00D9620A" w:rsidTr="007A6BD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1 03 02000 01 0000 110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11 686,0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6368,2</w:t>
            </w:r>
          </w:p>
        </w:tc>
      </w:tr>
      <w:tr w:rsidR="00187BAB" w:rsidRPr="00D9620A" w:rsidTr="007A6BD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1 05 00000 01 0000 000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38,0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9,5</w:t>
            </w:r>
          </w:p>
        </w:tc>
      </w:tr>
      <w:tr w:rsidR="00187BAB" w:rsidRPr="00D9620A" w:rsidTr="007A6BD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38,0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9,5</w:t>
            </w:r>
          </w:p>
        </w:tc>
      </w:tr>
      <w:tr w:rsidR="00187BAB" w:rsidRPr="00D9620A" w:rsidTr="007A6BDA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17 498,0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2 394,5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1 06 01000 00 0000 110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5 377,0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</w:pPr>
            <w:r>
              <w:t>879,5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12 161,0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</w:pPr>
            <w:r>
              <w:t>951,9</w:t>
            </w:r>
          </w:p>
        </w:tc>
      </w:tr>
      <w:tr w:rsidR="00187BAB" w:rsidRPr="00D9620A" w:rsidTr="007A6BDA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4 052,0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5211,4</w:t>
            </w:r>
          </w:p>
        </w:tc>
      </w:tr>
      <w:tr w:rsidR="00187BAB" w:rsidRPr="00D9620A" w:rsidTr="007A6BD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в также имущества государственных и муниципальных унитарных предприятий, в том числе </w:t>
            </w:r>
            <w:r w:rsidRPr="00D9620A">
              <w:lastRenderedPageBreak/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A54B96">
            <w:pPr>
              <w:ind w:right="-108"/>
              <w:jc w:val="center"/>
            </w:pPr>
            <w:r>
              <w:t>1633,7</w:t>
            </w:r>
          </w:p>
        </w:tc>
      </w:tr>
      <w:tr w:rsidR="00187BAB" w:rsidRPr="00D9620A" w:rsidTr="007A6BDA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Прочие доходы от использования имущества и прав, находящихся в государственной и муниципальной собственности  (за исключением имущества автономных учреждений, а также имущества 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1 700,0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</w:pPr>
            <w:r>
              <w:t>3577,6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101,5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101,5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750,0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873,0</w:t>
            </w:r>
          </w:p>
        </w:tc>
      </w:tr>
      <w:tr w:rsidR="00187BAB" w:rsidRPr="00D9620A" w:rsidTr="007A6BDA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>Доходы от 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300,0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0,0</w:t>
            </w:r>
          </w:p>
        </w:tc>
      </w:tr>
      <w:tr w:rsidR="00187BAB" w:rsidRPr="00D9620A" w:rsidTr="007A6BDA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450,0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</w:pPr>
            <w:r>
              <w:t>873,0</w:t>
            </w:r>
          </w:p>
        </w:tc>
      </w:tr>
      <w:tr w:rsidR="00187BAB" w:rsidRPr="00D9620A" w:rsidTr="007A6BDA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27,4</w:t>
            </w:r>
          </w:p>
        </w:tc>
      </w:tr>
      <w:tr w:rsidR="00187BAB" w:rsidRPr="00D9620A" w:rsidTr="007A6BDA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1 16 07010 00 0000 140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jc w:val="both"/>
            </w:pPr>
            <w:r w:rsidRPr="00D9620A">
              <w:t>Штрафы, 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A54B96" w:rsidP="007A6BDA">
            <w:pPr>
              <w:ind w:right="-108"/>
              <w:jc w:val="center"/>
            </w:pPr>
            <w:r>
              <w:t>27,4</w:t>
            </w:r>
          </w:p>
        </w:tc>
      </w:tr>
      <w:tr w:rsidR="00187BAB" w:rsidRPr="00D9620A" w:rsidTr="007A6BD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1 16 10123 01 0000 140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jc w:val="both"/>
            </w:pPr>
            <w:r w:rsidRPr="00D9620A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</w:p>
          <w:p w:rsidR="00187BAB" w:rsidRPr="00D9620A" w:rsidRDefault="00187BAB" w:rsidP="007A6BDA">
            <w:pPr>
              <w:ind w:right="-108"/>
              <w:jc w:val="center"/>
            </w:pPr>
            <w:r w:rsidRPr="00D9620A">
              <w:t>0,0</w:t>
            </w:r>
          </w:p>
          <w:p w:rsidR="00187BAB" w:rsidRPr="00D9620A" w:rsidRDefault="00187BAB" w:rsidP="007A6BDA">
            <w:pPr>
              <w:ind w:right="-108"/>
              <w:jc w:val="center"/>
            </w:pP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-0,3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-1,1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 xml:space="preserve">Прочие неналоговые доходы </w:t>
            </w:r>
            <w:r w:rsidRPr="00D9620A">
              <w:rPr>
                <w:bCs/>
              </w:rPr>
              <w:lastRenderedPageBreak/>
              <w:t>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lastRenderedPageBreak/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0,8</w:t>
            </w:r>
          </w:p>
        </w:tc>
      </w:tr>
      <w:tr w:rsidR="00187BAB" w:rsidRPr="00D9620A" w:rsidTr="007A6BDA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A6BDA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60290,4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A6BDA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15915,0</w:t>
            </w:r>
          </w:p>
        </w:tc>
      </w:tr>
      <w:tr w:rsidR="00187BAB" w:rsidRPr="00D9620A" w:rsidTr="007A6BD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A6BDA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60290,4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A6BDA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15915,0</w:t>
            </w:r>
          </w:p>
        </w:tc>
      </w:tr>
      <w:tr w:rsidR="00187BAB" w:rsidRPr="00D9620A" w:rsidTr="007A6BD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2 02 01000 00 0000 150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A6BDA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7A6BDA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4378,0</w:t>
            </w:r>
          </w:p>
        </w:tc>
      </w:tr>
      <w:tr w:rsidR="00187BAB" w:rsidRPr="00D9620A" w:rsidTr="007A6BD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t>2 02 15002 00 0000 150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t xml:space="preserve">Дотации 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</w:p>
        </w:tc>
      </w:tr>
      <w:tr w:rsidR="00187BAB" w:rsidRPr="00D9620A" w:rsidTr="007A6BD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</w:pPr>
            <w:r w:rsidRPr="00D9620A">
              <w:t>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r w:rsidRPr="00D9620A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4 378,0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</w:pPr>
            <w:r w:rsidRPr="00D9620A">
              <w:t>1 094,6</w:t>
            </w:r>
          </w:p>
        </w:tc>
      </w:tr>
      <w:tr w:rsidR="00187BAB" w:rsidRPr="00D9620A" w:rsidTr="007A6BDA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2 02 02000 00 0000 150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187BAB" w:rsidP="007A6BDA">
            <w:pPr>
              <w:ind w:right="-108"/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17 865,6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AB" w:rsidRPr="00D9620A" w:rsidRDefault="007A6BDA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5673,3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2 02 25555 00 0000 150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5 547,2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1539,4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2 02 25497 00 0000 150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4 133,9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4133,9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r w:rsidRPr="00D9620A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8 184,5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187BAB" w:rsidP="007A6BDA">
            <w:pPr>
              <w:ind w:right="-108"/>
              <w:jc w:val="center"/>
              <w:rPr>
                <w:bCs/>
              </w:rPr>
            </w:pPr>
            <w:r w:rsidRPr="00D9620A">
              <w:rPr>
                <w:bCs/>
              </w:rPr>
              <w:t>0,0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ind w:right="34"/>
              <w:rPr>
                <w:b/>
                <w:bCs/>
              </w:rPr>
            </w:pPr>
            <w:r w:rsidRPr="00D9620A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rPr>
                <w:b/>
                <w:snapToGrid w:val="0"/>
                <w:color w:val="000000"/>
              </w:rPr>
            </w:pPr>
            <w:r w:rsidRPr="00D9620A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38046,8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5863,7</w:t>
            </w:r>
          </w:p>
        </w:tc>
      </w:tr>
      <w:tr w:rsidR="00187BAB" w:rsidRPr="00D9620A" w:rsidTr="007A6BDA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2 02  45505 00 0000 150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87BAB" w:rsidRPr="00D9620A" w:rsidRDefault="00187BAB" w:rsidP="007A6BDA">
            <w:pPr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34753,8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3962,9</w:t>
            </w:r>
          </w:p>
        </w:tc>
      </w:tr>
      <w:tr w:rsidR="00187BAB" w:rsidRPr="00D9620A" w:rsidTr="007A6BDA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rPr>
                <w:bCs/>
              </w:rPr>
            </w:pPr>
            <w:r w:rsidRPr="00D9620A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Cs/>
              </w:rPr>
            </w:pPr>
            <w:r w:rsidRPr="00D9620A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3293,0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1900,8</w:t>
            </w:r>
          </w:p>
        </w:tc>
      </w:tr>
      <w:tr w:rsidR="00187BAB" w:rsidRPr="00D9620A" w:rsidTr="007A6BDA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D9620A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7BAB" w:rsidRPr="00D9620A" w:rsidRDefault="00187BAB" w:rsidP="007A6BDA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184450,3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AB" w:rsidRPr="00D9620A" w:rsidRDefault="00A54B96" w:rsidP="007A6BDA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70931,7</w:t>
            </w:r>
          </w:p>
        </w:tc>
      </w:tr>
    </w:tbl>
    <w:p w:rsidR="004109AB" w:rsidRPr="00093C9B" w:rsidRDefault="004109AB" w:rsidP="004109AB">
      <w:pPr>
        <w:ind w:right="-108"/>
        <w:jc w:val="center"/>
        <w:rPr>
          <w:sz w:val="28"/>
        </w:rPr>
      </w:pPr>
      <w:r w:rsidRPr="00093C9B">
        <w:rPr>
          <w:sz w:val="28"/>
        </w:rPr>
        <w:t>__________</w:t>
      </w:r>
    </w:p>
    <w:p w:rsidR="00784B24" w:rsidRPr="004524D8" w:rsidRDefault="00784B24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Pr="004524D8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Pr="004524D8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Pr="004524D8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F122F6" w:rsidRPr="004524D8" w:rsidRDefault="00F122F6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tbl>
      <w:tblPr>
        <w:tblW w:w="850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640F21" w:rsidRPr="00093C9B" w:rsidTr="00640F21">
        <w:trPr>
          <w:trHeight w:val="550"/>
        </w:trPr>
        <w:tc>
          <w:tcPr>
            <w:tcW w:w="4253" w:type="dxa"/>
          </w:tcPr>
          <w:p w:rsidR="00640F21" w:rsidRPr="00093C9B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lastRenderedPageBreak/>
              <w:t>Приложение № 3</w:t>
            </w:r>
          </w:p>
          <w:p w:rsidR="00640F21" w:rsidRPr="00093C9B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 xml:space="preserve">к </w:t>
            </w:r>
            <w:r w:rsidR="001145B5" w:rsidRPr="00093C9B">
              <w:rPr>
                <w:b w:val="0"/>
                <w:sz w:val="24"/>
              </w:rPr>
              <w:t xml:space="preserve">постановлению администрации </w:t>
            </w:r>
            <w:r w:rsidRPr="00093C9B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093C9B" w:rsidRDefault="00093C9B" w:rsidP="003D5D01">
            <w:pPr>
              <w:ind w:right="-108"/>
              <w:jc w:val="center"/>
            </w:pPr>
            <w:r>
              <w:t xml:space="preserve">       </w:t>
            </w:r>
            <w:r w:rsidR="00640F21" w:rsidRPr="00093C9B">
              <w:t>от «</w:t>
            </w:r>
            <w:r w:rsidR="003D5D01">
              <w:t>21</w:t>
            </w:r>
            <w:r w:rsidR="00640F21" w:rsidRPr="00093C9B">
              <w:t>»</w:t>
            </w:r>
            <w:r w:rsidR="00CF1C6F">
              <w:t xml:space="preserve"> июля</w:t>
            </w:r>
            <w:r>
              <w:t xml:space="preserve"> </w:t>
            </w:r>
            <w:r w:rsidR="00640F21" w:rsidRPr="00093C9B">
              <w:t>20</w:t>
            </w:r>
            <w:r w:rsidR="00945BA3" w:rsidRPr="00093C9B">
              <w:t>2</w:t>
            </w:r>
            <w:r w:rsidR="004A1A46">
              <w:t>3</w:t>
            </w:r>
            <w:r w:rsidR="00640F21" w:rsidRPr="00093C9B">
              <w:t xml:space="preserve"> г. №</w:t>
            </w:r>
            <w:r w:rsidR="001145B5" w:rsidRPr="00093C9B">
              <w:t xml:space="preserve"> </w:t>
            </w:r>
            <w:r w:rsidR="00CF1C6F">
              <w:t xml:space="preserve"> </w:t>
            </w:r>
            <w:r w:rsidR="003D5D01">
              <w:t>648</w:t>
            </w:r>
          </w:p>
        </w:tc>
        <w:tc>
          <w:tcPr>
            <w:tcW w:w="4253" w:type="dxa"/>
          </w:tcPr>
          <w:p w:rsidR="00640F21" w:rsidRPr="00093C9B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093C9B" w:rsidRDefault="00640F21" w:rsidP="00640F21">
      <w:pPr>
        <w:pStyle w:val="af1"/>
        <w:spacing w:before="0"/>
        <w:rPr>
          <w:szCs w:val="26"/>
        </w:rPr>
      </w:pPr>
    </w:p>
    <w:p w:rsidR="00640F21" w:rsidRPr="00093C9B" w:rsidRDefault="00640F21" w:rsidP="00640F21">
      <w:pPr>
        <w:pStyle w:val="af1"/>
        <w:spacing w:before="0"/>
        <w:rPr>
          <w:szCs w:val="26"/>
        </w:rPr>
      </w:pPr>
      <w:r w:rsidRPr="00093C9B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093C9B">
        <w:rPr>
          <w:szCs w:val="26"/>
        </w:rPr>
        <w:t xml:space="preserve">за </w:t>
      </w:r>
      <w:r w:rsidR="00D103D4" w:rsidRPr="00D103D4">
        <w:rPr>
          <w:szCs w:val="26"/>
        </w:rPr>
        <w:t xml:space="preserve">1 полугодие </w:t>
      </w:r>
      <w:r w:rsidR="00160D4C" w:rsidRPr="00093C9B">
        <w:rPr>
          <w:szCs w:val="26"/>
        </w:rPr>
        <w:t>202</w:t>
      </w:r>
      <w:r w:rsidR="002053C8">
        <w:rPr>
          <w:szCs w:val="26"/>
        </w:rPr>
        <w:t>3</w:t>
      </w:r>
      <w:r w:rsidRPr="00093C9B">
        <w:rPr>
          <w:szCs w:val="26"/>
        </w:rPr>
        <w:t xml:space="preserve"> год</w:t>
      </w:r>
      <w:r w:rsidR="001145B5" w:rsidRPr="00093C9B">
        <w:rPr>
          <w:szCs w:val="26"/>
        </w:rPr>
        <w:t>а</w:t>
      </w:r>
    </w:p>
    <w:p w:rsidR="00DD1C08" w:rsidRPr="00093C9B" w:rsidRDefault="00DD1C08" w:rsidP="00DD1C08"/>
    <w:p w:rsidR="00640F21" w:rsidRPr="00093C9B" w:rsidRDefault="00DD1C08" w:rsidP="00640F21">
      <w:pPr>
        <w:rPr>
          <w:sz w:val="22"/>
          <w:szCs w:val="22"/>
        </w:rPr>
      </w:pP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2053C8" w:rsidRPr="00D9620A" w:rsidTr="00EF0B0C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  <w:rPr>
                <w:spacing w:val="-10"/>
              </w:rPr>
            </w:pPr>
            <w:r w:rsidRPr="00D9620A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</w:pPr>
            <w:r w:rsidRPr="00D9620A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EF0B0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8" w:rsidRPr="00D9620A" w:rsidRDefault="002053C8" w:rsidP="002053C8">
            <w:pPr>
              <w:jc w:val="center"/>
              <w:rPr>
                <w:sz w:val="22"/>
                <w:szCs w:val="22"/>
              </w:rPr>
            </w:pPr>
            <w:r w:rsidRPr="00D9620A">
              <w:t>Исполнено  на 01.0</w:t>
            </w:r>
            <w:r>
              <w:t>7</w:t>
            </w:r>
            <w:r w:rsidRPr="00D9620A">
              <w:t>.2023 года</w:t>
            </w:r>
          </w:p>
        </w:tc>
      </w:tr>
    </w:tbl>
    <w:p w:rsidR="002053C8" w:rsidRPr="00D9620A" w:rsidRDefault="002053C8" w:rsidP="002053C8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2053C8" w:rsidRPr="00D9620A" w:rsidTr="00EF0B0C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pStyle w:val="1"/>
              <w:jc w:val="center"/>
              <w:rPr>
                <w:b w:val="0"/>
                <w:bCs w:val="0"/>
              </w:rPr>
            </w:pPr>
            <w:r w:rsidRPr="00D9620A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8" w:rsidRPr="00D9620A" w:rsidRDefault="002053C8" w:rsidP="00EF0B0C">
            <w:pPr>
              <w:jc w:val="center"/>
              <w:rPr>
                <w:bCs/>
                <w:sz w:val="26"/>
              </w:rPr>
            </w:pPr>
            <w:r w:rsidRPr="00D9620A">
              <w:rPr>
                <w:bCs/>
                <w:sz w:val="26"/>
              </w:rPr>
              <w:t>4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D9620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rPr>
                <w:b/>
                <w:bCs/>
              </w:rPr>
            </w:pPr>
            <w:r w:rsidRPr="00D962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2053C8" w:rsidP="00EF0B0C">
            <w:pPr>
              <w:jc w:val="center"/>
              <w:rPr>
                <w:b/>
              </w:rPr>
            </w:pPr>
            <w:r>
              <w:rPr>
                <w:b/>
              </w:rPr>
              <w:t>60290,4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2053C8" w:rsidP="00EF0B0C">
            <w:pPr>
              <w:jc w:val="center"/>
              <w:rPr>
                <w:b/>
              </w:rPr>
            </w:pPr>
            <w:r>
              <w:rPr>
                <w:b/>
              </w:rPr>
              <w:t>15915,0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b/>
                <w:sz w:val="20"/>
                <w:szCs w:val="20"/>
              </w:rPr>
            </w:pPr>
            <w:r w:rsidRPr="00D9620A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2053C8" w:rsidP="00EF0B0C">
            <w:pPr>
              <w:rPr>
                <w:b/>
              </w:rPr>
            </w:pPr>
            <w:r w:rsidRPr="00D9620A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2053C8" w:rsidP="00EF0B0C">
            <w:pPr>
              <w:jc w:val="center"/>
              <w:rPr>
                <w:b/>
              </w:rPr>
            </w:pPr>
            <w:r>
              <w:rPr>
                <w:b/>
              </w:rPr>
              <w:t>60290,4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2053C8" w:rsidRPr="00D9620A" w:rsidRDefault="002053C8" w:rsidP="00EF0B0C">
            <w:pPr>
              <w:jc w:val="center"/>
              <w:rPr>
                <w:b/>
              </w:rPr>
            </w:pPr>
            <w:r>
              <w:rPr>
                <w:b/>
              </w:rPr>
              <w:t>15915,0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rPr>
                <w:snapToGrid w:val="0"/>
              </w:rPr>
            </w:pPr>
            <w:r w:rsidRPr="00D9620A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2053C8" w:rsidRPr="00D9620A" w:rsidRDefault="002053C8" w:rsidP="00EF0B0C">
            <w:pPr>
              <w:jc w:val="right"/>
              <w:rPr>
                <w:b/>
              </w:rPr>
            </w:pP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/>
                <w:bCs/>
                <w:snapToGrid w:val="0"/>
                <w:color w:val="000000"/>
              </w:rPr>
            </w:pPr>
            <w:r w:rsidRPr="00D9620A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4378,0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4378,0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Cs/>
                <w:snapToGrid w:val="0"/>
                <w:color w:val="000000"/>
              </w:rPr>
            </w:pPr>
            <w:r w:rsidRPr="00D9620A">
              <w:rPr>
                <w:bCs/>
                <w:snapToGrid w:val="0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bCs/>
              </w:rPr>
            </w:pP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</w:pPr>
            <w:r w:rsidRPr="00D9620A">
              <w:t>4 378,0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</w:pPr>
            <w:r>
              <w:t>4378,0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/>
                <w:bCs/>
                <w:snapToGrid w:val="0"/>
                <w:color w:val="000000"/>
              </w:rPr>
            </w:pPr>
            <w:r w:rsidRPr="00D9620A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b/>
                <w:bCs/>
              </w:rPr>
            </w:pPr>
            <w:r w:rsidRPr="00D9620A">
              <w:rPr>
                <w:b/>
                <w:bCs/>
              </w:rPr>
              <w:t>17  865,6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5673,3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Cs/>
                <w:snapToGrid w:val="0"/>
                <w:color w:val="000000"/>
              </w:rPr>
            </w:pPr>
            <w:r w:rsidRPr="00D9620A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bCs/>
              </w:rPr>
            </w:pPr>
            <w:r w:rsidRPr="00D9620A">
              <w:rPr>
                <w:bCs/>
              </w:rPr>
              <w:t>5 547,2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bCs/>
              </w:rPr>
            </w:pPr>
            <w:r>
              <w:rPr>
                <w:bCs/>
              </w:rPr>
              <w:t>1539,4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2053C8" w:rsidRPr="00D9620A" w:rsidRDefault="002053C8" w:rsidP="00EF0B0C">
            <w:pPr>
              <w:jc w:val="right"/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2 02 25497 13 0000 150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Cs/>
              </w:rPr>
            </w:pPr>
            <w:r w:rsidRPr="00D9620A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4 133,9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4133,9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r w:rsidRPr="00D9620A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8 184,5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0,00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/>
                <w:snapToGrid w:val="0"/>
                <w:color w:val="000000"/>
              </w:rPr>
            </w:pPr>
            <w:r w:rsidRPr="00D9620A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38046,8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5863,7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D9620A">
              <w:rPr>
                <w:snapToGrid w:val="0"/>
                <w:color w:val="000000"/>
                <w:sz w:val="20"/>
                <w:szCs w:val="20"/>
              </w:rPr>
              <w:lastRenderedPageBreak/>
              <w:t>2 02 45505 13 0000 150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jc w:val="both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snapToGrid w:val="0"/>
                <w:color w:val="000000"/>
              </w:rPr>
            </w:pPr>
            <w:r w:rsidRPr="00D9620A">
              <w:rPr>
                <w:snapToGrid w:val="0"/>
                <w:color w:val="000000"/>
              </w:rPr>
              <w:t>34 753,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3962,9</w:t>
            </w:r>
          </w:p>
        </w:tc>
      </w:tr>
      <w:tr w:rsidR="002053C8" w:rsidRPr="00D9620A" w:rsidTr="00EF0B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2053C8" w:rsidRPr="00D9620A" w:rsidRDefault="002053C8" w:rsidP="00EF0B0C">
            <w:pPr>
              <w:ind w:right="34"/>
              <w:rPr>
                <w:bCs/>
                <w:sz w:val="20"/>
                <w:szCs w:val="20"/>
              </w:rPr>
            </w:pPr>
            <w:r w:rsidRPr="00D9620A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2053C8" w:rsidRPr="00D9620A" w:rsidRDefault="002053C8" w:rsidP="00EF0B0C">
            <w:pPr>
              <w:rPr>
                <w:bCs/>
              </w:rPr>
            </w:pPr>
            <w:r w:rsidRPr="00D9620A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2053C8" w:rsidRPr="00D9620A" w:rsidRDefault="002053C8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3293,0</w:t>
            </w:r>
          </w:p>
        </w:tc>
        <w:tc>
          <w:tcPr>
            <w:tcW w:w="1560" w:type="dxa"/>
            <w:vAlign w:val="bottom"/>
          </w:tcPr>
          <w:p w:rsidR="002053C8" w:rsidRPr="00D9620A" w:rsidRDefault="002053C8" w:rsidP="00EF0B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1900,8</w:t>
            </w:r>
          </w:p>
        </w:tc>
      </w:tr>
    </w:tbl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lastRenderedPageBreak/>
        <w:t>Приложение №</w:t>
      </w:r>
      <w:r w:rsidR="00640F21" w:rsidRPr="00955B66">
        <w:rPr>
          <w:b w:val="0"/>
          <w:sz w:val="24"/>
        </w:rPr>
        <w:t xml:space="preserve"> 4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к </w:t>
      </w:r>
      <w:r w:rsidR="00057A97" w:rsidRPr="00955B66">
        <w:rPr>
          <w:b w:val="0"/>
          <w:sz w:val="24"/>
        </w:rPr>
        <w:t>постановлению администрации</w:t>
      </w:r>
      <w:r w:rsidRPr="00955B66">
        <w:rPr>
          <w:b w:val="0"/>
          <w:sz w:val="24"/>
        </w:rPr>
        <w:t xml:space="preserve"> городского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 поселения «Борзинское»</w:t>
      </w:r>
    </w:p>
    <w:p w:rsidR="00784B24" w:rsidRDefault="00784B24" w:rsidP="003D5D01">
      <w:pPr>
        <w:ind w:left="4956" w:firstLine="708"/>
        <w:jc w:val="center"/>
      </w:pPr>
      <w:r w:rsidRPr="00955B66">
        <w:t xml:space="preserve"> </w:t>
      </w:r>
      <w:r w:rsidR="00057A97" w:rsidRPr="00955B66">
        <w:t xml:space="preserve">  </w:t>
      </w:r>
      <w:r w:rsidR="003D5D01">
        <w:t xml:space="preserve">           </w:t>
      </w:r>
      <w:r w:rsidR="00FF7717" w:rsidRPr="00955B66">
        <w:t xml:space="preserve"> </w:t>
      </w:r>
      <w:r w:rsidRPr="00955B66">
        <w:t xml:space="preserve">  от «</w:t>
      </w:r>
      <w:r w:rsidR="003D5D01">
        <w:t>21</w:t>
      </w:r>
      <w:r w:rsidRPr="00955B66">
        <w:t>»</w:t>
      </w:r>
      <w:r w:rsidR="00057A97" w:rsidRPr="00955B66">
        <w:t xml:space="preserve"> </w:t>
      </w:r>
      <w:proofErr w:type="gramStart"/>
      <w:r w:rsidR="00D103D4">
        <w:t xml:space="preserve">июля  </w:t>
      </w:r>
      <w:r w:rsidR="00CF1C6F">
        <w:t>2</w:t>
      </w:r>
      <w:r w:rsidRPr="00955B66">
        <w:t>0</w:t>
      </w:r>
      <w:r w:rsidR="003F1CDB" w:rsidRPr="00955B66">
        <w:t>2</w:t>
      </w:r>
      <w:r w:rsidR="004A1A46">
        <w:t>3</w:t>
      </w:r>
      <w:proofErr w:type="gramEnd"/>
      <w:r w:rsidRPr="00955B66">
        <w:t xml:space="preserve"> г. №</w:t>
      </w:r>
      <w:r w:rsidR="00057A97" w:rsidRPr="00955B66">
        <w:t xml:space="preserve"> </w:t>
      </w:r>
      <w:r w:rsidR="00CF1C6F">
        <w:t xml:space="preserve"> </w:t>
      </w:r>
      <w:r w:rsidR="003D5D01">
        <w:t>648</w:t>
      </w:r>
    </w:p>
    <w:p w:rsidR="003D5D01" w:rsidRPr="00955B66" w:rsidRDefault="003D5D01" w:rsidP="003D5D01">
      <w:pPr>
        <w:ind w:left="4956" w:firstLine="708"/>
        <w:jc w:val="center"/>
        <w:rPr>
          <w:b/>
          <w:bCs/>
          <w:sz w:val="28"/>
          <w:szCs w:val="28"/>
        </w:rPr>
      </w:pPr>
    </w:p>
    <w:p w:rsidR="00BA5B13" w:rsidRPr="00955B66" w:rsidRDefault="00BA5B13" w:rsidP="00BA5B13">
      <w:pPr>
        <w:jc w:val="center"/>
        <w:rPr>
          <w:sz w:val="28"/>
          <w:szCs w:val="28"/>
        </w:rPr>
      </w:pPr>
      <w:r w:rsidRPr="00955B66">
        <w:rPr>
          <w:b/>
          <w:bCs/>
          <w:sz w:val="28"/>
          <w:szCs w:val="28"/>
        </w:rPr>
        <w:t xml:space="preserve">Распределение бюджетных </w:t>
      </w:r>
      <w:proofErr w:type="gramStart"/>
      <w:r w:rsidRPr="00955B66">
        <w:rPr>
          <w:b/>
          <w:bCs/>
          <w:sz w:val="28"/>
          <w:szCs w:val="28"/>
        </w:rPr>
        <w:t>ассигнований  по</w:t>
      </w:r>
      <w:proofErr w:type="gramEnd"/>
      <w:r w:rsidRPr="00955B66">
        <w:rPr>
          <w:b/>
          <w:bCs/>
          <w:sz w:val="28"/>
          <w:szCs w:val="28"/>
        </w:rPr>
        <w:t xml:space="preserve"> разделам и подразделам, целевым статьям и видам расходов  классификации расходов бюджета</w:t>
      </w:r>
    </w:p>
    <w:p w:rsidR="00BA5B13" w:rsidRPr="00955B66" w:rsidRDefault="00BA5B13" w:rsidP="00BA5B13">
      <w:pPr>
        <w:rPr>
          <w:sz w:val="18"/>
        </w:rPr>
      </w:pPr>
    </w:p>
    <w:p w:rsidR="00BA5B13" w:rsidRPr="00955B66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955B66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955B66" w:rsidRDefault="00406E53" w:rsidP="00BA5B13">
            <w:pPr>
              <w:jc w:val="center"/>
            </w:pPr>
            <w:r w:rsidRPr="00955B66">
              <w:t xml:space="preserve"> </w:t>
            </w:r>
            <w:r w:rsidR="00544947" w:rsidRPr="00955B66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</w:pPr>
            <w:r w:rsidRPr="00955B66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4A54A9">
            <w:pPr>
              <w:ind w:right="-108"/>
              <w:jc w:val="center"/>
            </w:pPr>
            <w:r w:rsidRPr="00955B66">
              <w:t>(</w:t>
            </w:r>
            <w:r w:rsidR="004A54A9" w:rsidRPr="00955B66">
              <w:t>Т</w:t>
            </w:r>
            <w:r w:rsidRPr="00955B66">
              <w:t>ыс.руб.)</w:t>
            </w:r>
          </w:p>
        </w:tc>
      </w:tr>
      <w:tr w:rsidR="00544947" w:rsidRPr="00955B66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955B66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1F14E0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Р</w:t>
            </w:r>
            <w:r w:rsidR="001F14E0" w:rsidRPr="00955B66">
              <w:rPr>
                <w:sz w:val="20"/>
                <w:szCs w:val="20"/>
              </w:rPr>
              <w:t>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r w:rsidRPr="00955B66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4A1A46">
            <w:pPr>
              <w:jc w:val="center"/>
            </w:pPr>
            <w:r w:rsidRPr="00955B66">
              <w:t>Исполнено на 01.</w:t>
            </w:r>
            <w:r w:rsidR="00415F80" w:rsidRPr="00955B66">
              <w:t>0</w:t>
            </w:r>
            <w:r w:rsidR="004524D8">
              <w:t>7</w:t>
            </w:r>
            <w:r w:rsidRPr="00955B66">
              <w:t>.20</w:t>
            </w:r>
            <w:r w:rsidR="00415F80" w:rsidRPr="00955B66">
              <w:t>2</w:t>
            </w:r>
            <w:r w:rsidR="004A1A46">
              <w:t>3</w:t>
            </w:r>
          </w:p>
        </w:tc>
      </w:tr>
    </w:tbl>
    <w:p w:rsidR="003F27A9" w:rsidRPr="00955B66" w:rsidRDefault="003F27A9"/>
    <w:tbl>
      <w:tblPr>
        <w:tblpPr w:leftFromText="180" w:rightFromText="180" w:vertAnchor="text" w:tblpXSpec="center" w:tblpY="1"/>
        <w:tblOverlap w:val="never"/>
        <w:tblW w:w="9654" w:type="dxa"/>
        <w:jc w:val="center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955B66" w:rsidTr="00797EDC">
        <w:trPr>
          <w:cantSplit/>
          <w:trHeight w:val="300"/>
          <w:tblHeader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955B66" w:rsidRDefault="00BA5B13" w:rsidP="00797EDC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7</w:t>
            </w:r>
          </w:p>
        </w:tc>
      </w:tr>
      <w:tr w:rsidR="00BA5B13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BA5B13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BA5B13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561761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9C6486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103D4" w:rsidRDefault="009C6486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15838,2</w:t>
            </w:r>
          </w:p>
        </w:tc>
      </w:tr>
      <w:tr w:rsidR="00E40535" w:rsidRPr="00D103D4" w:rsidTr="00797EDC">
        <w:trPr>
          <w:cantSplit/>
          <w:trHeight w:val="7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04E5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51E2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684,1</w:t>
            </w:r>
          </w:p>
        </w:tc>
      </w:tr>
      <w:tr w:rsidR="00E36061" w:rsidRPr="00D103D4" w:rsidTr="00797EDC">
        <w:trPr>
          <w:cantSplit/>
          <w:trHeight w:val="7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04E52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36061" w:rsidRPr="00D10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jc w:val="center"/>
            </w:pPr>
          </w:p>
          <w:p w:rsidR="00E36061" w:rsidRPr="00D103D4" w:rsidRDefault="00E51E25" w:rsidP="00797EDC">
            <w:pPr>
              <w:jc w:val="center"/>
            </w:pPr>
            <w:r>
              <w:t>684,1</w:t>
            </w:r>
          </w:p>
        </w:tc>
      </w:tr>
      <w:tr w:rsidR="00E36061" w:rsidRPr="00D103D4" w:rsidTr="00797EDC">
        <w:trPr>
          <w:cantSplit/>
          <w:trHeight w:val="7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jc w:val="center"/>
            </w:pPr>
          </w:p>
          <w:p w:rsidR="00E36061" w:rsidRPr="00D103D4" w:rsidRDefault="00E51E25" w:rsidP="00797EDC">
            <w:pPr>
              <w:jc w:val="center"/>
            </w:pPr>
            <w:r>
              <w:t>684,1</w:t>
            </w:r>
          </w:p>
        </w:tc>
      </w:tr>
      <w:tr w:rsidR="00E40535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D9349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E40535" w:rsidRPr="00D103D4" w:rsidTr="00797EDC">
        <w:trPr>
          <w:cantSplit/>
          <w:trHeight w:val="127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D93496" w:rsidP="00797EDC">
            <w:pPr>
              <w:jc w:val="center"/>
            </w:pPr>
            <w:r>
              <w:t>134,1</w:t>
            </w:r>
          </w:p>
        </w:tc>
      </w:tr>
      <w:tr w:rsidR="00E40535" w:rsidRPr="00D103D4" w:rsidTr="00797EDC">
        <w:trPr>
          <w:cantSplit/>
          <w:trHeight w:val="127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51E25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51E2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270,6</w:t>
            </w:r>
          </w:p>
        </w:tc>
      </w:tr>
      <w:tr w:rsidR="00E36061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51E25" w:rsidP="00797EDC">
            <w:pPr>
              <w:jc w:val="center"/>
            </w:pPr>
            <w:r>
              <w:t>270,6</w:t>
            </w:r>
          </w:p>
        </w:tc>
      </w:tr>
      <w:tr w:rsidR="00E36061" w:rsidRPr="00D103D4" w:rsidTr="00797EDC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jc w:val="center"/>
            </w:pPr>
          </w:p>
          <w:p w:rsidR="00E36061" w:rsidRPr="00D103D4" w:rsidRDefault="00E51E25" w:rsidP="00797EDC">
            <w:pPr>
              <w:jc w:val="center"/>
            </w:pPr>
            <w:r>
              <w:t>270,6</w:t>
            </w:r>
          </w:p>
        </w:tc>
      </w:tr>
      <w:tr w:rsidR="00E40535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D103D4" w:rsidRDefault="00E51E2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208,1</w:t>
            </w:r>
          </w:p>
        </w:tc>
      </w:tr>
      <w:tr w:rsidR="00E40535" w:rsidRPr="00D103D4" w:rsidTr="00797EDC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BF3526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E40535" w:rsidRPr="00D103D4" w:rsidTr="00797EDC">
        <w:trPr>
          <w:cantSplit/>
          <w:trHeight w:val="6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103D4" w:rsidRDefault="00E04E5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103D4" w:rsidRDefault="00E51E25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406805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E4053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A009B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</w:t>
            </w:r>
            <w:r w:rsidR="004A48F9" w:rsidRPr="00D103D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561E00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561E00" w:rsidRPr="00D103D4" w:rsidTr="00797EDC">
        <w:trPr>
          <w:cantSplit/>
          <w:trHeight w:val="3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561E0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103D4" w:rsidRDefault="00DC367F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561E00" w:rsidRPr="00D103D4">
              <w:rPr>
                <w:sz w:val="22"/>
              </w:rPr>
              <w:t>,</w:t>
            </w:r>
            <w:r w:rsidRPr="00D103D4">
              <w:rPr>
                <w:sz w:val="22"/>
              </w:rPr>
              <w:t>0</w:t>
            </w:r>
          </w:p>
        </w:tc>
      </w:tr>
      <w:tr w:rsidR="00951A57" w:rsidRPr="00D103D4" w:rsidTr="00797EDC">
        <w:trPr>
          <w:cantSplit/>
          <w:trHeight w:val="12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5168,9</w:t>
            </w:r>
          </w:p>
        </w:tc>
      </w:tr>
      <w:tr w:rsidR="00951A57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5168,9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color w:val="000000" w:themeColor="text1"/>
                <w:sz w:val="22"/>
                <w:szCs w:val="22"/>
              </w:rPr>
            </w:pPr>
            <w:r w:rsidRPr="00D103D4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5130,2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4046,9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DF6636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</w:t>
            </w:r>
            <w:r w:rsidR="00783D62" w:rsidRPr="00D103D4">
              <w:rPr>
                <w:sz w:val="22"/>
              </w:rPr>
              <w:t>03</w:t>
            </w:r>
            <w:r w:rsidRPr="00D103D4">
              <w:rPr>
                <w:sz w:val="22"/>
              </w:rPr>
              <w:t>,</w:t>
            </w:r>
            <w:r w:rsidR="00783D62" w:rsidRPr="00D103D4">
              <w:rPr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783D62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951A57" w:rsidRPr="00D103D4" w:rsidTr="00797EDC">
        <w:trPr>
          <w:cantSplit/>
          <w:trHeight w:val="7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0</w:t>
            </w:r>
            <w:r w:rsidR="00783D62" w:rsidRPr="00D103D4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</w:p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783D62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419A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951A57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51502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797EDC">
            <w:pPr>
              <w:jc w:val="center"/>
              <w:rPr>
                <w:sz w:val="22"/>
              </w:rPr>
            </w:pPr>
            <w:r w:rsidRPr="00D103D4">
              <w:rPr>
                <w:sz w:val="22"/>
              </w:rPr>
              <w:t>1</w:t>
            </w:r>
            <w:r w:rsidR="0051502E" w:rsidRPr="00D103D4">
              <w:rPr>
                <w:sz w:val="22"/>
              </w:rPr>
              <w:t>3</w:t>
            </w:r>
            <w:r w:rsidRPr="00D103D4">
              <w:rPr>
                <w:sz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51502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D103D4" w:rsidRDefault="00FE71FD" w:rsidP="00797EDC">
            <w:pPr>
              <w:rPr>
                <w:sz w:val="22"/>
                <w:szCs w:val="22"/>
              </w:rPr>
            </w:pPr>
          </w:p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 3</w:t>
            </w:r>
            <w:r w:rsidR="0051502E" w:rsidRPr="00D103D4">
              <w:rPr>
                <w:sz w:val="22"/>
                <w:szCs w:val="22"/>
              </w:rPr>
              <w:t>21</w:t>
            </w:r>
          </w:p>
          <w:p w:rsidR="00FE71FD" w:rsidRPr="00D103D4" w:rsidRDefault="00FE71FD" w:rsidP="00797EDC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51502E" w:rsidRPr="00D103D4">
              <w:rPr>
                <w:sz w:val="22"/>
                <w:szCs w:val="22"/>
              </w:rPr>
              <w:t>3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5B2D1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20926" w:rsidRPr="00D103D4"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10,0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20926" w:rsidRPr="00D103D4"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951A5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406805"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</w:tr>
      <w:tr w:rsidR="00406805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  <w:lang w:val="en-US"/>
              </w:rPr>
              <w:t>00000</w:t>
            </w:r>
            <w:r w:rsidRPr="00D103D4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320926" w:rsidRPr="00D103D4">
              <w:rPr>
                <w:sz w:val="22"/>
                <w:szCs w:val="22"/>
              </w:rPr>
              <w:t>1</w:t>
            </w:r>
            <w:r w:rsidRPr="00D103D4">
              <w:rPr>
                <w:sz w:val="22"/>
                <w:szCs w:val="22"/>
              </w:rPr>
              <w:t>,</w:t>
            </w:r>
            <w:r w:rsidR="00FE71FD" w:rsidRPr="00D103D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10,0</w:t>
            </w:r>
          </w:p>
        </w:tc>
      </w:tr>
      <w:tr w:rsidR="00406805" w:rsidRPr="00D103D4" w:rsidTr="00797EDC">
        <w:trPr>
          <w:cantSplit/>
          <w:trHeight w:val="10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54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7F70D0" w:rsidRPr="00D103D4" w:rsidTr="00797EDC">
        <w:trPr>
          <w:cantSplit/>
          <w:trHeight w:val="54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</w:t>
            </w:r>
            <w:r w:rsidR="00657BDF" w:rsidRPr="00D103D4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846881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7F70D0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F70D0" w:rsidRPr="00D103D4" w:rsidTr="00797EDC">
        <w:trPr>
          <w:cantSplit/>
          <w:trHeight w:val="54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657BD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Специальные выплаты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000002000</w:t>
            </w:r>
            <w:r w:rsidR="00657BDF" w:rsidRPr="00D103D4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846881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103D4" w:rsidRDefault="00D6080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406805" w:rsidRPr="00D103D4" w:rsidTr="00797EDC">
        <w:trPr>
          <w:cantSplit/>
          <w:trHeight w:val="837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D6080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C2F46" w:rsidRPr="00D103D4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657BD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80C7A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F3B17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D60807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FC2F46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F80C7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40680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FC2F46" w:rsidRPr="00D103D4">
              <w:rPr>
                <w:sz w:val="22"/>
                <w:szCs w:val="22"/>
              </w:rPr>
              <w:t>,0</w:t>
            </w:r>
          </w:p>
        </w:tc>
      </w:tr>
      <w:tr w:rsidR="00406805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103D4" w:rsidRDefault="00406805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3176B8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24755,</w:t>
            </w:r>
            <w:r w:rsidR="00346C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103D4" w:rsidRDefault="003176B8" w:rsidP="00797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9714,6</w:t>
            </w:r>
          </w:p>
        </w:tc>
      </w:tr>
      <w:tr w:rsidR="00A8124B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8C59BD" w:rsidP="00797EDC">
            <w:r w:rsidRPr="00D103D4"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2182,2</w:t>
            </w:r>
          </w:p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924,9</w:t>
            </w:r>
          </w:p>
        </w:tc>
      </w:tr>
      <w:tr w:rsidR="00A8124B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D103D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738,8</w:t>
            </w:r>
          </w:p>
        </w:tc>
      </w:tr>
      <w:tr w:rsidR="00A8124B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D103D4"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22647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</w:t>
            </w:r>
            <w:r w:rsidR="00AB511F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B511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A8124B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r w:rsidRPr="00D103D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186,1</w:t>
            </w:r>
          </w:p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r w:rsidRPr="00D103D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103D4" w:rsidRDefault="00D610A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103D4" w:rsidRDefault="00D146A2" w:rsidP="00797E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</w:t>
            </w:r>
          </w:p>
        </w:tc>
      </w:tr>
      <w:tr w:rsidR="00E36061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D146A2" w:rsidP="00797EDC">
            <w:pPr>
              <w:jc w:val="center"/>
            </w:pPr>
            <w:r>
              <w:rPr>
                <w:sz w:val="22"/>
              </w:rPr>
              <w:t>1087,0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r w:rsidRPr="00D103D4">
              <w:t xml:space="preserve">   </w:t>
            </w:r>
          </w:p>
          <w:p w:rsidR="00E36061" w:rsidRPr="00D103D4" w:rsidRDefault="00E36061" w:rsidP="00797EDC">
            <w:r w:rsidRPr="00D103D4">
              <w:t xml:space="preserve">     </w:t>
            </w:r>
            <w:r w:rsidR="00D146A2">
              <w:t>253,5</w:t>
            </w:r>
          </w:p>
        </w:tc>
      </w:tr>
      <w:tr w:rsidR="00E36061" w:rsidRPr="00D103D4" w:rsidTr="00797EDC">
        <w:trPr>
          <w:cantSplit/>
          <w:trHeight w:val="7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D146A2" w:rsidP="00797EDC">
            <w:pPr>
              <w:jc w:val="center"/>
            </w:pPr>
            <w:r>
              <w:rPr>
                <w:sz w:val="22"/>
              </w:rPr>
              <w:t>1087,0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061" w:rsidRPr="00D103D4" w:rsidRDefault="00E36061" w:rsidP="00797EDC">
            <w:r w:rsidRPr="00D103D4">
              <w:t xml:space="preserve">      </w:t>
            </w:r>
          </w:p>
          <w:p w:rsidR="00E36061" w:rsidRPr="00D103D4" w:rsidRDefault="00E36061" w:rsidP="00797EDC">
            <w:r w:rsidRPr="00D103D4">
              <w:t xml:space="preserve">     </w:t>
            </w:r>
            <w:r w:rsidR="00D146A2">
              <w:t>253,5</w:t>
            </w:r>
          </w:p>
        </w:tc>
      </w:tr>
      <w:tr w:rsidR="00A8124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CB3C88" w:rsidRPr="00D103D4">
              <w:rPr>
                <w:sz w:val="22"/>
                <w:szCs w:val="22"/>
              </w:rPr>
              <w:t>9</w:t>
            </w:r>
            <w:r w:rsidR="00D146A2">
              <w:rPr>
                <w:sz w:val="22"/>
                <w:szCs w:val="22"/>
              </w:rPr>
              <w:t>2</w:t>
            </w:r>
            <w:r w:rsidR="00CB3C88" w:rsidRPr="00D103D4">
              <w:rPr>
                <w:sz w:val="22"/>
                <w:szCs w:val="22"/>
              </w:rPr>
              <w:t>0</w:t>
            </w:r>
            <w:r w:rsidR="00D146A2">
              <w:rPr>
                <w:sz w:val="22"/>
                <w:szCs w:val="22"/>
              </w:rPr>
              <w:t>3</w:t>
            </w:r>
            <w:r w:rsidR="00CB3C88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010B5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8536,2</w:t>
            </w:r>
          </w:p>
        </w:tc>
      </w:tr>
      <w:tr w:rsidR="002F49C0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rPr>
                <w:sz w:val="22"/>
                <w:szCs w:val="22"/>
              </w:rPr>
            </w:pPr>
            <w:r>
              <w:rPr>
                <w:sz w:val="20"/>
              </w:rPr>
              <w:t>Иные выплаты учреждений привлекаемым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010B5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2F49C0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rPr>
                <w:sz w:val="22"/>
                <w:szCs w:val="22"/>
              </w:rPr>
            </w:pPr>
            <w:r>
              <w:rPr>
                <w:sz w:val="20"/>
              </w:rPr>
              <w:t>Компенсация Председателю Совета работающему на непостоянной основе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C0" w:rsidRDefault="00010B5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A8124B" w:rsidRPr="00D103D4" w:rsidTr="00797EDC">
        <w:trPr>
          <w:cantSplit/>
          <w:trHeight w:val="79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A8124B" w:rsidRPr="00D103D4" w:rsidTr="00797EDC">
        <w:trPr>
          <w:cantSplit/>
          <w:trHeight w:val="7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A8124B" w:rsidRPr="00D103D4" w:rsidTr="00797EDC">
        <w:trPr>
          <w:cantSplit/>
          <w:trHeight w:val="6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103D4" w:rsidRDefault="00A8124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AC79A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AC79A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41208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FD3BB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</w:tr>
      <w:tr w:rsidR="00FD3BB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FD3BB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8C59BD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FD3BBB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103D4" w:rsidRDefault="00FD3BB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105455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105455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7979,3</w:t>
            </w:r>
          </w:p>
        </w:tc>
      </w:tr>
      <w:tr w:rsidR="00E36061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105455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105455" w:rsidRDefault="00E36061" w:rsidP="00797EDC">
            <w:pPr>
              <w:rPr>
                <w:sz w:val="22"/>
                <w:szCs w:val="22"/>
              </w:rPr>
            </w:pPr>
            <w:r w:rsidRPr="00105455">
              <w:rPr>
                <w:sz w:val="22"/>
                <w:szCs w:val="22"/>
              </w:rPr>
              <w:t xml:space="preserve">    </w:t>
            </w:r>
            <w:r w:rsidR="00D146A2">
              <w:rPr>
                <w:sz w:val="22"/>
                <w:szCs w:val="22"/>
              </w:rPr>
              <w:t>7979,3</w:t>
            </w:r>
          </w:p>
        </w:tc>
      </w:tr>
      <w:tr w:rsidR="00E36061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103D4" w:rsidRDefault="00E36061" w:rsidP="00797EDC"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103D4" w:rsidRDefault="00E3606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105455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105455" w:rsidRDefault="00E36061" w:rsidP="00797EDC">
            <w:pPr>
              <w:rPr>
                <w:sz w:val="22"/>
                <w:szCs w:val="22"/>
              </w:rPr>
            </w:pPr>
          </w:p>
          <w:p w:rsidR="00E36061" w:rsidRPr="00105455" w:rsidRDefault="00E36061" w:rsidP="00797EDC">
            <w:pPr>
              <w:rPr>
                <w:sz w:val="22"/>
                <w:szCs w:val="22"/>
              </w:rPr>
            </w:pPr>
          </w:p>
          <w:p w:rsidR="00105455" w:rsidRDefault="00105455" w:rsidP="00797EDC">
            <w:pPr>
              <w:jc w:val="center"/>
              <w:rPr>
                <w:sz w:val="22"/>
                <w:szCs w:val="22"/>
              </w:rPr>
            </w:pPr>
          </w:p>
          <w:p w:rsidR="00E36061" w:rsidRPr="00105455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7979,3</w:t>
            </w:r>
          </w:p>
        </w:tc>
      </w:tr>
      <w:tr w:rsidR="00E14F4F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</w:t>
            </w:r>
            <w:r w:rsidR="00010B59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</w:t>
            </w:r>
            <w:r w:rsidR="00010B59">
              <w:rPr>
                <w:sz w:val="22"/>
                <w:szCs w:val="22"/>
              </w:rPr>
              <w:t>4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D146A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E14F4F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103D4" w:rsidRDefault="00E14F4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8913D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103D4" w:rsidRDefault="008913D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E14F4F" w:rsidRPr="00D103D4" w:rsidTr="00797EDC">
        <w:trPr>
          <w:cantSplit/>
          <w:trHeight w:val="7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051820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051820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1320,4</w:t>
            </w:r>
          </w:p>
        </w:tc>
      </w:tr>
      <w:tr w:rsidR="007D669F" w:rsidRPr="00D103D4" w:rsidTr="00797EDC">
        <w:trPr>
          <w:cantSplit/>
          <w:trHeight w:val="301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1A0D7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</w:t>
            </w:r>
            <w:r w:rsidR="002F49C0">
              <w:rPr>
                <w:sz w:val="22"/>
                <w:szCs w:val="22"/>
              </w:rPr>
              <w:t>2</w:t>
            </w:r>
            <w:r w:rsidR="007D669F" w:rsidRPr="00D103D4">
              <w:rPr>
                <w:sz w:val="22"/>
                <w:szCs w:val="22"/>
              </w:rPr>
              <w:t>,</w:t>
            </w:r>
            <w:r w:rsidR="002F49C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797EDC">
        <w:trPr>
          <w:cantSplit/>
          <w:trHeight w:val="566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7D669F" w:rsidRPr="00D103D4" w:rsidTr="00797EDC">
        <w:trPr>
          <w:cantSplit/>
          <w:trHeight w:val="796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103D4" w:rsidRDefault="007D669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7D669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2F49C0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103D4" w:rsidRDefault="00AE1C75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0,00</w:t>
            </w:r>
          </w:p>
        </w:tc>
      </w:tr>
      <w:tr w:rsidR="00E14F4F" w:rsidRPr="00D103D4" w:rsidTr="00797EDC">
        <w:trPr>
          <w:cantSplit/>
          <w:trHeight w:val="1035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D103D4" w:rsidRDefault="009037B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103D4" w:rsidRDefault="00E14F4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A43C91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103D4" w:rsidRDefault="00051820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1620,4</w:t>
            </w:r>
          </w:p>
        </w:tc>
      </w:tr>
      <w:tr w:rsidR="00D46231" w:rsidRPr="00D103D4" w:rsidTr="00797EDC">
        <w:trPr>
          <w:cantSplit/>
          <w:trHeight w:val="9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103D4" w:rsidRDefault="00D4623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103D4" w:rsidRDefault="00051820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103D4" w:rsidRDefault="00D46231" w:rsidP="00797EDC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0,</w:t>
            </w:r>
            <w:r w:rsidR="0001572C" w:rsidRPr="00D103D4">
              <w:rPr>
                <w:bCs/>
                <w:sz w:val="22"/>
                <w:szCs w:val="22"/>
              </w:rPr>
              <w:t>0</w:t>
            </w:r>
          </w:p>
        </w:tc>
      </w:tr>
      <w:tr w:rsidR="007E55EE" w:rsidRPr="00D103D4" w:rsidTr="00797EDC">
        <w:trPr>
          <w:cantSplit/>
          <w:trHeight w:val="90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/>
          <w:p w:rsidR="007E55EE" w:rsidRPr="00D103D4" w:rsidRDefault="007E55EE" w:rsidP="00797EDC">
            <w:r w:rsidRPr="00D103D4">
              <w:t xml:space="preserve">   </w:t>
            </w:r>
            <w:r w:rsidR="00051820">
              <w:t>321,3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DC62A0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280,4</w:t>
            </w:r>
          </w:p>
        </w:tc>
      </w:tr>
      <w:tr w:rsidR="007E55EE" w:rsidRPr="00D103D4" w:rsidTr="00797EDC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r w:rsidRPr="00D103D4">
              <w:t xml:space="preserve">   </w:t>
            </w:r>
          </w:p>
          <w:p w:rsidR="007E55EE" w:rsidRPr="00D103D4" w:rsidRDefault="007E55EE" w:rsidP="00797EDC">
            <w:r w:rsidRPr="00D103D4">
              <w:t xml:space="preserve">    </w:t>
            </w:r>
            <w:r w:rsidR="00DC62A0">
              <w:t>3</w:t>
            </w:r>
            <w:r w:rsidR="00051820">
              <w:t>21</w:t>
            </w:r>
            <w:r w:rsidR="00DC62A0">
              <w:t>,</w:t>
            </w:r>
            <w:r w:rsidR="00051820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DC62A0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280,4</w:t>
            </w:r>
          </w:p>
        </w:tc>
      </w:tr>
      <w:tr w:rsidR="007E55EE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r w:rsidRPr="00D103D4">
              <w:t xml:space="preserve">    </w:t>
            </w:r>
          </w:p>
          <w:p w:rsidR="007E55EE" w:rsidRPr="00D103D4" w:rsidRDefault="007E55EE" w:rsidP="00797EDC">
            <w:r w:rsidRPr="00D103D4">
              <w:t xml:space="preserve">    </w:t>
            </w:r>
            <w:r w:rsidR="00DC62A0">
              <w:t>3</w:t>
            </w:r>
            <w:r w:rsidR="00051820"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5EE" w:rsidRPr="00D103D4" w:rsidRDefault="00DC62A0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280,4</w:t>
            </w:r>
          </w:p>
        </w:tc>
      </w:tr>
      <w:tr w:rsidR="00051820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jc w:val="center"/>
              <w:rPr>
                <w:bCs/>
                <w:sz w:val="22"/>
                <w:szCs w:val="22"/>
              </w:rPr>
            </w:pPr>
            <w:r w:rsidRPr="00051820">
              <w:rPr>
                <w:bCs/>
                <w:sz w:val="22"/>
                <w:szCs w:val="22"/>
              </w:rPr>
              <w:t>1340,0</w:t>
            </w:r>
          </w:p>
        </w:tc>
      </w:tr>
      <w:tr w:rsidR="00051820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jc w:val="center"/>
              <w:rPr>
                <w:bCs/>
                <w:sz w:val="22"/>
                <w:szCs w:val="22"/>
              </w:rPr>
            </w:pPr>
            <w:r w:rsidRPr="00051820">
              <w:rPr>
                <w:bCs/>
                <w:sz w:val="22"/>
                <w:szCs w:val="22"/>
              </w:rPr>
              <w:t>140,0</w:t>
            </w:r>
          </w:p>
        </w:tc>
      </w:tr>
      <w:tr w:rsidR="00051820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0000052108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820" w:rsidRPr="00051820" w:rsidRDefault="00051820" w:rsidP="00797EDC">
            <w:pPr>
              <w:jc w:val="center"/>
              <w:rPr>
                <w:sz w:val="22"/>
                <w:szCs w:val="22"/>
              </w:rPr>
            </w:pPr>
            <w:r w:rsidRPr="00051820">
              <w:rPr>
                <w:sz w:val="22"/>
                <w:szCs w:val="22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1820" w:rsidRPr="00051820" w:rsidRDefault="00051820" w:rsidP="00797EDC">
            <w:pPr>
              <w:jc w:val="center"/>
              <w:rPr>
                <w:bCs/>
                <w:sz w:val="22"/>
                <w:szCs w:val="22"/>
              </w:rPr>
            </w:pPr>
            <w:r w:rsidRPr="00051820">
              <w:rPr>
                <w:bCs/>
                <w:sz w:val="22"/>
                <w:szCs w:val="22"/>
              </w:rPr>
              <w:t>1200,0</w:t>
            </w:r>
          </w:p>
        </w:tc>
      </w:tr>
      <w:tr w:rsidR="00F3336C" w:rsidRPr="00D103D4" w:rsidTr="00797EDC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7B6BFE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7B6BFE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3560,0</w:t>
            </w:r>
          </w:p>
        </w:tc>
      </w:tr>
      <w:tr w:rsidR="007E55EE" w:rsidRPr="00D103D4" w:rsidTr="00797EDC">
        <w:trPr>
          <w:cantSplit/>
          <w:trHeight w:val="49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B6BFE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B6BFE" w:rsidP="00797EDC">
            <w:pPr>
              <w:jc w:val="center"/>
            </w:pPr>
            <w:r>
              <w:t>3560,0</w:t>
            </w:r>
          </w:p>
        </w:tc>
      </w:tr>
      <w:tr w:rsidR="007E55EE" w:rsidRPr="00D103D4" w:rsidTr="00797EDC">
        <w:trPr>
          <w:cantSplit/>
          <w:trHeight w:val="48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B6BFE" w:rsidP="00797EDC">
            <w:pPr>
              <w:jc w:val="center"/>
            </w:pPr>
            <w:r>
              <w:rPr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B6BFE" w:rsidP="00797EDC">
            <w:pPr>
              <w:jc w:val="center"/>
            </w:pPr>
            <w:r>
              <w:t>3560,0</w:t>
            </w:r>
          </w:p>
        </w:tc>
      </w:tr>
      <w:tr w:rsidR="007E55EE" w:rsidRPr="00D103D4" w:rsidTr="00797EDC">
        <w:trPr>
          <w:cantSplit/>
          <w:trHeight w:val="7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B6BFE" w:rsidP="00797EDC">
            <w:pPr>
              <w:jc w:val="center"/>
            </w:pPr>
            <w:r>
              <w:rPr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</w:pPr>
          </w:p>
          <w:p w:rsidR="007E55EE" w:rsidRPr="00D103D4" w:rsidRDefault="007B6BFE" w:rsidP="00797EDC">
            <w:pPr>
              <w:jc w:val="center"/>
            </w:pPr>
            <w:r>
              <w:t>3560,0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B6BFE" w:rsidP="00797EDC">
            <w:pPr>
              <w:jc w:val="center"/>
            </w:pPr>
            <w:r>
              <w:rPr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</w:pPr>
          </w:p>
          <w:p w:rsidR="007E55EE" w:rsidRPr="00D103D4" w:rsidRDefault="007B6BFE" w:rsidP="00797EDC">
            <w:pPr>
              <w:jc w:val="center"/>
            </w:pPr>
            <w:r>
              <w:t>3560,0</w:t>
            </w:r>
          </w:p>
        </w:tc>
      </w:tr>
      <w:tr w:rsidR="007E55EE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B6BFE" w:rsidP="00797EDC">
            <w:pPr>
              <w:jc w:val="center"/>
            </w:pPr>
            <w:r>
              <w:rPr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5EE" w:rsidRPr="00D103D4" w:rsidRDefault="007E55EE" w:rsidP="00797EDC">
            <w:pPr>
              <w:jc w:val="center"/>
            </w:pPr>
          </w:p>
          <w:p w:rsidR="007E55EE" w:rsidRPr="00D103D4" w:rsidRDefault="007B6BFE" w:rsidP="00797EDC">
            <w:pPr>
              <w:jc w:val="center"/>
            </w:pPr>
            <w:r>
              <w:t>3560,0</w:t>
            </w:r>
          </w:p>
        </w:tc>
      </w:tr>
      <w:tr w:rsidR="002862FF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</w:t>
            </w:r>
            <w:r w:rsidR="007E55EE" w:rsidRPr="00D103D4">
              <w:rPr>
                <w:sz w:val="22"/>
                <w:szCs w:val="22"/>
              </w:rPr>
              <w:t>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2862F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7B6BFE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7E55EE" w:rsidRPr="00D103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103D4" w:rsidRDefault="008724B9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</w:t>
            </w:r>
            <w:r w:rsidR="002862FF" w:rsidRPr="00D103D4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2862FF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000005505</w:t>
            </w:r>
            <w:r w:rsidR="002862FF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0F64E4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503074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1A2C9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000005505</w:t>
            </w:r>
            <w:r w:rsidR="002862FF" w:rsidRPr="00D103D4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7A00F4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503074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Строительство, реконструкция, капитальный ремонт и ремонт автомобильных  дорог общего пользования местного значения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7B6BFE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834AE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 закупка товара, работ</w:t>
            </w:r>
            <w:r w:rsidR="00EE3ACF" w:rsidRPr="00D103D4">
              <w:rPr>
                <w:sz w:val="22"/>
                <w:szCs w:val="22"/>
              </w:rPr>
              <w:t xml:space="preserve"> </w:t>
            </w:r>
            <w:r w:rsidRPr="00D103D4">
              <w:rPr>
                <w:sz w:val="22"/>
                <w:szCs w:val="22"/>
              </w:rPr>
              <w:t>и</w:t>
            </w:r>
            <w:r w:rsidR="00EE3ACF" w:rsidRPr="00D103D4"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</w:t>
            </w:r>
            <w:r w:rsidRPr="00D103D4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7B6BFE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103D4" w:rsidRDefault="00EE3ACF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103D4" w:rsidTr="00797EDC">
        <w:trPr>
          <w:cantSplit/>
          <w:trHeight w:val="61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A85BE2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A85BE2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25589,8</w:t>
            </w:r>
          </w:p>
        </w:tc>
      </w:tr>
      <w:tr w:rsidR="00F3336C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103D4" w:rsidRDefault="00F3336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25734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916D56" w:rsidP="00797EDC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25734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103D4" w:rsidRDefault="002573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916D56" w:rsidP="00797EDC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0271FC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71FC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0271FC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103D4" w:rsidRDefault="000271FC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117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916D5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E117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103D4" w:rsidRDefault="000E117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0,9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5A12C9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F23274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F23274" w:rsidP="00797EDC">
            <w:pPr>
              <w:jc w:val="center"/>
            </w:pPr>
            <w:r>
              <w:rPr>
                <w:sz w:val="22"/>
                <w:szCs w:val="22"/>
              </w:rPr>
              <w:t>6524,2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F23274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F23274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6524,2</w:t>
            </w:r>
          </w:p>
        </w:tc>
      </w:tr>
      <w:tr w:rsidR="007E55E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5B2B0A" w:rsidP="00797EDC">
            <w:pPr>
              <w:jc w:val="center"/>
            </w:pPr>
            <w:r>
              <w:rPr>
                <w:sz w:val="22"/>
                <w:szCs w:val="22"/>
              </w:rPr>
              <w:t>20790,2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</w:p>
          <w:p w:rsidR="007E55EE" w:rsidRPr="00D103D4" w:rsidRDefault="00F23274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6524,2</w:t>
            </w:r>
          </w:p>
        </w:tc>
      </w:tr>
      <w:tr w:rsidR="00851113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85111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85111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85111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B02C7F" w:rsidP="00797EDC">
            <w:pPr>
              <w:jc w:val="center"/>
            </w:pPr>
            <w:r w:rsidRPr="00D103D4"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103D4" w:rsidRDefault="0085111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D103D4" w:rsidRDefault="00B02C7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EC6814" w:rsidRPr="00D103D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D103D4" w:rsidRDefault="0085111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A1089F" w:rsidRPr="00D103D4">
              <w:rPr>
                <w:sz w:val="22"/>
                <w:szCs w:val="22"/>
              </w:rPr>
              <w:t>,0</w:t>
            </w:r>
          </w:p>
        </w:tc>
      </w:tr>
      <w:tr w:rsidR="00BF7D4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lang w:val="en-US"/>
              </w:rPr>
            </w:pPr>
            <w:r w:rsidRPr="00D103D4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B02C7F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BF7D48" w:rsidRPr="00D103D4">
              <w:rPr>
                <w:sz w:val="22"/>
                <w:szCs w:val="22"/>
              </w:rPr>
              <w:t>,</w:t>
            </w:r>
            <w:r w:rsidRPr="00D103D4">
              <w:rPr>
                <w:sz w:val="22"/>
                <w:szCs w:val="22"/>
              </w:rPr>
              <w:t>0</w:t>
            </w:r>
          </w:p>
        </w:tc>
      </w:tr>
      <w:tr w:rsidR="00BF7D48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5873,4</w:t>
            </w:r>
          </w:p>
        </w:tc>
      </w:tr>
      <w:tr w:rsidR="00FD121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Бюджетные инвестиции в соответствии с концессионными соглашениями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FD121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F0036E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 xml:space="preserve">Увеличение стоимости основных средств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103D4" w:rsidRDefault="00FD121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7560A6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rPr>
                <w:sz w:val="22"/>
                <w:szCs w:val="22"/>
              </w:rPr>
            </w:pPr>
            <w:r w:rsidRPr="007560A6">
              <w:rPr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</w:t>
            </w:r>
          </w:p>
        </w:tc>
      </w:tr>
      <w:tr w:rsidR="007560A6" w:rsidRPr="00D103D4" w:rsidTr="00797EDC">
        <w:trPr>
          <w:cantSplit/>
          <w:trHeight w:val="40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 w:rsidRPr="007560A6">
              <w:rPr>
                <w:sz w:val="22"/>
                <w:szCs w:val="22"/>
              </w:rPr>
              <w:t>00000Д8050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0A6" w:rsidRPr="00D103D4" w:rsidRDefault="007560A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</w:t>
            </w:r>
          </w:p>
        </w:tc>
      </w:tr>
      <w:tr w:rsidR="00BF7D48" w:rsidRPr="00D103D4" w:rsidTr="00797EDC">
        <w:trPr>
          <w:cantSplit/>
          <w:trHeight w:val="423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2B050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2B050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18599,1</w:t>
            </w:r>
          </w:p>
        </w:tc>
      </w:tr>
      <w:tr w:rsidR="00BF7D48" w:rsidRPr="00D103D4" w:rsidTr="00797EDC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AB31E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2B0509" w:rsidRDefault="00AB31E2" w:rsidP="00797EDC">
            <w:pPr>
              <w:jc w:val="center"/>
              <w:rPr>
                <w:sz w:val="22"/>
                <w:szCs w:val="22"/>
              </w:rPr>
            </w:pPr>
            <w:r w:rsidRPr="002B0509">
              <w:rPr>
                <w:sz w:val="22"/>
                <w:szCs w:val="22"/>
              </w:rPr>
              <w:t>1048,8</w:t>
            </w:r>
          </w:p>
        </w:tc>
      </w:tr>
      <w:tr w:rsidR="007E55EE" w:rsidRPr="00D103D4" w:rsidTr="00797EDC">
        <w:trPr>
          <w:cantSplit/>
          <w:trHeight w:val="57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AB31E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2B0509" w:rsidRDefault="007E55EE" w:rsidP="00797EDC">
            <w:pPr>
              <w:jc w:val="center"/>
              <w:rPr>
                <w:sz w:val="22"/>
                <w:szCs w:val="22"/>
              </w:rPr>
            </w:pPr>
          </w:p>
          <w:p w:rsidR="007E55EE" w:rsidRPr="002B0509" w:rsidRDefault="00AB31E2" w:rsidP="00797EDC">
            <w:pPr>
              <w:jc w:val="center"/>
              <w:rPr>
                <w:sz w:val="22"/>
                <w:szCs w:val="22"/>
              </w:rPr>
            </w:pPr>
            <w:r w:rsidRPr="002B0509">
              <w:rPr>
                <w:sz w:val="22"/>
                <w:szCs w:val="22"/>
              </w:rPr>
              <w:t>1048,8</w:t>
            </w:r>
          </w:p>
        </w:tc>
      </w:tr>
      <w:tr w:rsidR="007E55EE" w:rsidRPr="00D103D4" w:rsidTr="00797EDC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103D4" w:rsidRDefault="007E55EE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103D4" w:rsidRDefault="00AB31E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2B0509" w:rsidRDefault="007E55EE" w:rsidP="00797EDC">
            <w:pPr>
              <w:jc w:val="center"/>
              <w:rPr>
                <w:sz w:val="22"/>
                <w:szCs w:val="22"/>
              </w:rPr>
            </w:pPr>
          </w:p>
          <w:p w:rsidR="007E55EE" w:rsidRPr="002B0509" w:rsidRDefault="00AB31E2" w:rsidP="00797EDC">
            <w:pPr>
              <w:jc w:val="center"/>
              <w:rPr>
                <w:sz w:val="22"/>
                <w:szCs w:val="22"/>
              </w:rPr>
            </w:pPr>
            <w:r w:rsidRPr="002B0509">
              <w:rPr>
                <w:sz w:val="22"/>
                <w:szCs w:val="22"/>
              </w:rPr>
              <w:t>1048,8</w:t>
            </w:r>
          </w:p>
        </w:tc>
      </w:tr>
      <w:tr w:rsidR="00FC068A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</w:t>
            </w:r>
            <w:r w:rsidR="001207E4" w:rsidRPr="00D103D4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FC068A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103D4" w:rsidRDefault="00AB31E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D103D4" w:rsidRDefault="00AB31E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5A12C9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103D4" w:rsidRDefault="005A12C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103D4" w:rsidRDefault="00AB31E2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D103D4" w:rsidRDefault="00AB31E2" w:rsidP="00797EDC">
            <w:pPr>
              <w:jc w:val="center"/>
            </w:pPr>
            <w:r>
              <w:rPr>
                <w:sz w:val="22"/>
                <w:szCs w:val="22"/>
              </w:rPr>
              <w:t>945,3</w:t>
            </w:r>
          </w:p>
        </w:tc>
      </w:tr>
      <w:tr w:rsidR="00BF7D48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rPr>
                <w:color w:val="000000"/>
                <w:sz w:val="22"/>
                <w:szCs w:val="22"/>
              </w:rPr>
            </w:pPr>
            <w:r w:rsidRPr="00D103D4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D103D4" w:rsidRDefault="00BF7D48" w:rsidP="00797EDC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103D4" w:rsidRDefault="00BF7D4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2B050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103D4" w:rsidRDefault="002B050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11469,9</w:t>
            </w:r>
          </w:p>
        </w:tc>
      </w:tr>
      <w:tr w:rsidR="003A6FE3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B050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B050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2064,7</w:t>
            </w:r>
          </w:p>
        </w:tc>
      </w:tr>
      <w:tr w:rsidR="003A6FE3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B050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2B0509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2064,7</w:t>
            </w:r>
          </w:p>
        </w:tc>
      </w:tr>
      <w:tr w:rsidR="003C0781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103D4" w:rsidRDefault="003C0781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103D4" w:rsidRDefault="008F15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</w:t>
            </w:r>
            <w:r w:rsidR="00360A18" w:rsidRPr="00D103D4">
              <w:rPr>
                <w:sz w:val="22"/>
                <w:szCs w:val="22"/>
              </w:rPr>
              <w:t>,0</w:t>
            </w:r>
          </w:p>
        </w:tc>
      </w:tr>
      <w:tr w:rsidR="003A6FE3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103D4" w:rsidRDefault="003A6FE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EF0B0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103D4" w:rsidRDefault="00EF0B0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1800,9</w:t>
            </w:r>
          </w:p>
        </w:tc>
      </w:tr>
      <w:tr w:rsidR="00444589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6355C6" w:rsidP="00797EDC">
            <w:pPr>
              <w:rPr>
                <w:sz w:val="22"/>
                <w:szCs w:val="22"/>
              </w:rPr>
            </w:pPr>
            <w:r w:rsidRPr="006355C6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EF0B0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6355C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6355C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263,8</w:t>
            </w:r>
          </w:p>
        </w:tc>
      </w:tr>
      <w:tr w:rsidR="00444589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8F49A4" w:rsidP="00797EDC">
            <w:pPr>
              <w:rPr>
                <w:sz w:val="22"/>
                <w:szCs w:val="22"/>
              </w:rPr>
            </w:pPr>
            <w:r w:rsidRPr="008F49A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444589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EF0B0C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8F49A4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103D4" w:rsidRDefault="008F49A4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263,8</w:t>
            </w:r>
          </w:p>
        </w:tc>
      </w:tr>
      <w:tr w:rsidR="000A7BCB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0A7BCB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6355C6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355C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355C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</w:tr>
      <w:tr w:rsidR="000A7BCB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Прочая закупка товаров, работ и услуг для обеспечения  государственных (муниципальных)(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="006355C6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00CB3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6355C6" w:rsidRDefault="006355C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3468</w:t>
            </w:r>
            <w:r>
              <w:rPr>
                <w:sz w:val="22"/>
                <w:szCs w:val="22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103D4" w:rsidRDefault="006355C6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</w:tr>
      <w:tr w:rsidR="00392F08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00000Ц5050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</w:t>
            </w:r>
          </w:p>
        </w:tc>
      </w:tr>
      <w:tr w:rsidR="00392F08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00000Ц5050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sz w:val="22"/>
                <w:szCs w:val="22"/>
              </w:rPr>
            </w:pPr>
            <w:r w:rsidRPr="00D9620A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9620A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9620A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7,8</w:t>
            </w:r>
          </w:p>
        </w:tc>
      </w:tr>
      <w:tr w:rsidR="00392F08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9405,2</w:t>
            </w:r>
          </w:p>
        </w:tc>
      </w:tr>
      <w:tr w:rsidR="00392F08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9121,0</w:t>
            </w:r>
          </w:p>
        </w:tc>
      </w:tr>
      <w:tr w:rsidR="00392F08" w:rsidRPr="00D103D4" w:rsidTr="00797EDC">
        <w:trPr>
          <w:cantSplit/>
          <w:trHeight w:val="64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9121,0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284,2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284,2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lang w:val="en-US"/>
              </w:rPr>
            </w:pPr>
            <w:r w:rsidRPr="00D103D4">
              <w:rPr>
                <w:sz w:val="22"/>
                <w:szCs w:val="22"/>
              </w:rPr>
              <w:t>00</w:t>
            </w:r>
            <w:r w:rsidRPr="00D103D4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2117,5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</w:t>
            </w:r>
            <w:r w:rsidRPr="00D103D4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>
              <w:rPr>
                <w:bCs/>
                <w:sz w:val="22"/>
                <w:szCs w:val="22"/>
              </w:rPr>
              <w:t>6547,2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2117,5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</w:t>
            </w:r>
            <w:r w:rsidRPr="00D103D4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>
              <w:rPr>
                <w:bCs/>
                <w:sz w:val="22"/>
                <w:szCs w:val="22"/>
              </w:rPr>
              <w:t>6547,2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2117,5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</w:t>
            </w:r>
            <w:r w:rsidRPr="00D103D4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>
              <w:rPr>
                <w:bCs/>
                <w:sz w:val="22"/>
                <w:szCs w:val="22"/>
              </w:rPr>
              <w:t>6547,2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2117,5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r w:rsidRPr="00D103D4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</w:pPr>
            <w:r w:rsidRPr="00D103D4">
              <w:t>0,0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E2698D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E2698D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7098,5</w:t>
            </w:r>
          </w:p>
        </w:tc>
      </w:tr>
      <w:tr w:rsidR="00392F08" w:rsidRPr="00D103D4" w:rsidTr="00797EDC">
        <w:trPr>
          <w:cantSplit/>
          <w:trHeight w:val="3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E2698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E2698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7098,5</w:t>
            </w:r>
          </w:p>
        </w:tc>
      </w:tr>
      <w:tr w:rsidR="00392F08" w:rsidRPr="00D103D4" w:rsidTr="00797EDC">
        <w:trPr>
          <w:cantSplit/>
          <w:trHeight w:val="6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E2698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E2698D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7098,5</w:t>
            </w:r>
          </w:p>
        </w:tc>
      </w:tr>
      <w:tr w:rsidR="00392F08" w:rsidRPr="00D103D4" w:rsidTr="00797EDC">
        <w:trPr>
          <w:cantSplit/>
          <w:trHeight w:val="6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12662,9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E2698D" w:rsidRDefault="00392F08" w:rsidP="00797EDC">
            <w:pPr>
              <w:jc w:val="center"/>
              <w:rPr>
                <w:sz w:val="22"/>
                <w:szCs w:val="22"/>
              </w:rPr>
            </w:pPr>
          </w:p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5361,7</w:t>
            </w:r>
          </w:p>
        </w:tc>
      </w:tr>
      <w:tr w:rsidR="00392F08" w:rsidRPr="00D103D4" w:rsidTr="00797EDC">
        <w:trPr>
          <w:cantSplit/>
          <w:trHeight w:val="46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12662,9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5361,7</w:t>
            </w:r>
          </w:p>
        </w:tc>
      </w:tr>
      <w:tr w:rsidR="00392F08" w:rsidRPr="00D103D4" w:rsidTr="00797EDC">
        <w:trPr>
          <w:cantSplit/>
          <w:trHeight w:val="46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12662,9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F08" w:rsidRPr="00E2698D" w:rsidRDefault="00392F08" w:rsidP="00797EDC">
            <w:pPr>
              <w:jc w:val="center"/>
              <w:rPr>
                <w:sz w:val="22"/>
                <w:szCs w:val="22"/>
              </w:rPr>
            </w:pPr>
          </w:p>
          <w:p w:rsidR="00392F08" w:rsidRPr="00E2698D" w:rsidRDefault="00392F08" w:rsidP="00797EDC">
            <w:pPr>
              <w:jc w:val="center"/>
              <w:rPr>
                <w:sz w:val="22"/>
                <w:szCs w:val="22"/>
              </w:rPr>
            </w:pPr>
          </w:p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5361,7</w:t>
            </w:r>
          </w:p>
        </w:tc>
      </w:tr>
      <w:tr w:rsidR="00392F08" w:rsidRPr="00D103D4" w:rsidTr="00797EDC">
        <w:trPr>
          <w:cantSplit/>
          <w:trHeight w:val="536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3573,5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1736,8</w:t>
            </w:r>
          </w:p>
        </w:tc>
      </w:tr>
      <w:tr w:rsidR="00392F08" w:rsidRPr="00D103D4" w:rsidTr="00797EDC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3573,5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1736,8</w:t>
            </w:r>
          </w:p>
        </w:tc>
      </w:tr>
      <w:tr w:rsidR="00392F08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3573,5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E2698D" w:rsidRDefault="00E2698D" w:rsidP="00797EDC">
            <w:pPr>
              <w:jc w:val="center"/>
              <w:rPr>
                <w:sz w:val="22"/>
                <w:szCs w:val="22"/>
              </w:rPr>
            </w:pPr>
            <w:r w:rsidRPr="00E2698D">
              <w:rPr>
                <w:sz w:val="22"/>
                <w:szCs w:val="22"/>
              </w:rPr>
              <w:t>1736,8</w:t>
            </w:r>
          </w:p>
        </w:tc>
      </w:tr>
      <w:tr w:rsidR="00392F08" w:rsidRPr="00D103D4" w:rsidTr="00797EDC">
        <w:trPr>
          <w:cantSplit/>
          <w:trHeight w:val="43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040F7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040F7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5469,2</w:t>
            </w:r>
          </w:p>
        </w:tc>
      </w:tr>
      <w:tr w:rsidR="00392F08" w:rsidRPr="00D103D4" w:rsidTr="00797EDC">
        <w:trPr>
          <w:cantSplit/>
          <w:trHeight w:val="42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920B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920B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685,3</w:t>
            </w:r>
          </w:p>
        </w:tc>
      </w:tr>
      <w:tr w:rsidR="00392F08" w:rsidRPr="00D103D4" w:rsidTr="00797EDC">
        <w:trPr>
          <w:cantSplit/>
          <w:trHeight w:val="511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920B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2920B7" w:rsidP="00797EDC">
            <w:pPr>
              <w:jc w:val="center"/>
            </w:pPr>
            <w:r>
              <w:t>685,3</w:t>
            </w:r>
          </w:p>
        </w:tc>
      </w:tr>
      <w:tr w:rsidR="00392F08" w:rsidRPr="00D103D4" w:rsidTr="00797EDC">
        <w:trPr>
          <w:cantSplit/>
          <w:trHeight w:val="6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920B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2920B7" w:rsidP="00797EDC">
            <w:pPr>
              <w:jc w:val="center"/>
            </w:pPr>
            <w:r>
              <w:t>685,3</w:t>
            </w:r>
          </w:p>
        </w:tc>
      </w:tr>
      <w:tr w:rsidR="00392F08" w:rsidRPr="00D103D4" w:rsidTr="00797EDC">
        <w:trPr>
          <w:cantSplit/>
          <w:trHeight w:val="8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920B7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92F08" w:rsidRPr="00D103D4" w:rsidRDefault="00392F08" w:rsidP="00797EDC">
            <w:pPr>
              <w:jc w:val="center"/>
            </w:pPr>
          </w:p>
          <w:p w:rsidR="00392F08" w:rsidRPr="00D103D4" w:rsidRDefault="002920B7" w:rsidP="00797EDC">
            <w:pPr>
              <w:jc w:val="center"/>
            </w:pPr>
            <w:r>
              <w:t>685,3</w:t>
            </w:r>
          </w:p>
        </w:tc>
      </w:tr>
      <w:tr w:rsidR="00392F08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2920B7"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2920B7"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52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</w:t>
            </w:r>
            <w:r w:rsidR="002920B7">
              <w:rPr>
                <w:sz w:val="22"/>
                <w:szCs w:val="22"/>
              </w:rPr>
              <w:t>4</w:t>
            </w:r>
            <w:r w:rsidRPr="00D103D4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0,0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920B7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920B7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4733,9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r w:rsidRPr="00D103D4"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rPr>
                <w:bCs/>
                <w:sz w:val="22"/>
                <w:szCs w:val="22"/>
              </w:rPr>
            </w:pPr>
          </w:p>
          <w:p w:rsidR="00392F08" w:rsidRPr="00D103D4" w:rsidRDefault="00392F08" w:rsidP="00797EDC">
            <w:pPr>
              <w:rPr>
                <w:bCs/>
                <w:sz w:val="22"/>
                <w:szCs w:val="22"/>
              </w:rPr>
            </w:pPr>
          </w:p>
          <w:p w:rsidR="00392F08" w:rsidRPr="00D103D4" w:rsidRDefault="002920B7" w:rsidP="00797EDC">
            <w:pPr>
              <w:jc w:val="center"/>
            </w:pPr>
            <w:r>
              <w:rPr>
                <w:bCs/>
                <w:sz w:val="22"/>
                <w:szCs w:val="22"/>
              </w:rPr>
              <w:t>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</w:pPr>
          </w:p>
          <w:p w:rsidR="00392F08" w:rsidRPr="00D103D4" w:rsidRDefault="00392F08" w:rsidP="00797EDC">
            <w:pPr>
              <w:jc w:val="center"/>
            </w:pPr>
          </w:p>
          <w:p w:rsidR="00392F08" w:rsidRPr="00D103D4" w:rsidRDefault="002920B7" w:rsidP="00797EDC">
            <w:pPr>
              <w:jc w:val="center"/>
            </w:pPr>
            <w:r>
              <w:t>4733,9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  <w:lang w:val="en-US"/>
              </w:rPr>
            </w:pPr>
            <w:r w:rsidRPr="00D103D4">
              <w:rPr>
                <w:sz w:val="22"/>
                <w:szCs w:val="22"/>
              </w:rPr>
              <w:t>00000</w:t>
            </w:r>
            <w:r w:rsidRPr="00D103D4">
              <w:rPr>
                <w:sz w:val="22"/>
                <w:szCs w:val="22"/>
                <w:lang w:val="en-US"/>
              </w:rPr>
              <w:t>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rPr>
                <w:bCs/>
                <w:sz w:val="22"/>
                <w:szCs w:val="22"/>
              </w:rPr>
            </w:pPr>
          </w:p>
          <w:p w:rsidR="00392F08" w:rsidRPr="00D103D4" w:rsidRDefault="00392F08" w:rsidP="00797EDC">
            <w:pPr>
              <w:rPr>
                <w:bCs/>
                <w:sz w:val="22"/>
                <w:szCs w:val="22"/>
              </w:rPr>
            </w:pPr>
          </w:p>
          <w:p w:rsidR="00392F08" w:rsidRPr="00D103D4" w:rsidRDefault="00392F08" w:rsidP="00797EDC">
            <w:r w:rsidRPr="00D103D4">
              <w:rPr>
                <w:bCs/>
                <w:sz w:val="22"/>
                <w:szCs w:val="22"/>
              </w:rPr>
              <w:t xml:space="preserve">   </w:t>
            </w:r>
            <w:r w:rsidR="002920B7">
              <w:rPr>
                <w:bCs/>
                <w:sz w:val="22"/>
                <w:szCs w:val="22"/>
              </w:rPr>
              <w:t>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</w:pPr>
          </w:p>
          <w:p w:rsidR="00392F08" w:rsidRPr="00D103D4" w:rsidRDefault="00392F08" w:rsidP="00797EDC">
            <w:pPr>
              <w:jc w:val="center"/>
            </w:pPr>
          </w:p>
          <w:p w:rsidR="00392F08" w:rsidRPr="00D103D4" w:rsidRDefault="002920B7" w:rsidP="00797EDC">
            <w:pPr>
              <w:jc w:val="center"/>
            </w:pPr>
            <w:r>
              <w:t>4733,9</w:t>
            </w:r>
          </w:p>
        </w:tc>
      </w:tr>
      <w:tr w:rsidR="00392F08" w:rsidRPr="00D103D4" w:rsidTr="00797EDC">
        <w:trPr>
          <w:cantSplit/>
          <w:trHeight w:val="87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  <w:r w:rsidRPr="00D103D4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  <w:lang w:val="en-US"/>
              </w:rPr>
              <w:t>00000L</w:t>
            </w:r>
            <w:r w:rsidRPr="00D103D4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2920B7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</w:pPr>
          </w:p>
          <w:p w:rsidR="00392F08" w:rsidRPr="00D103D4" w:rsidRDefault="002920B7" w:rsidP="00797EDC">
            <w:pPr>
              <w:jc w:val="center"/>
            </w:pPr>
            <w:r>
              <w:t>4733,9</w:t>
            </w:r>
          </w:p>
        </w:tc>
      </w:tr>
      <w:tr w:rsidR="00AB1AEB" w:rsidRPr="00D103D4" w:rsidTr="00797EDC">
        <w:trPr>
          <w:cantSplit/>
          <w:trHeight w:val="879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</w:p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  <w:r w:rsidRPr="00AB1AEB">
              <w:rPr>
                <w:sz w:val="22"/>
                <w:szCs w:val="22"/>
              </w:rPr>
              <w:t>50,0</w:t>
            </w:r>
          </w:p>
        </w:tc>
      </w:tr>
      <w:tr w:rsidR="00AB1AEB" w:rsidRPr="00D103D4" w:rsidTr="00797EDC">
        <w:trPr>
          <w:cantSplit/>
          <w:trHeight w:val="394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Оплата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00000004927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D103D4" w:rsidRDefault="00AB1AEB" w:rsidP="007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AEB" w:rsidRPr="00AB1AEB" w:rsidRDefault="00AB1AEB" w:rsidP="00797EDC">
            <w:pPr>
              <w:jc w:val="center"/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1AEB" w:rsidRPr="00AB1AEB" w:rsidRDefault="00AB1AEB" w:rsidP="00797EDC">
            <w:pPr>
              <w:jc w:val="center"/>
              <w:rPr>
                <w:sz w:val="22"/>
                <w:szCs w:val="22"/>
              </w:rPr>
            </w:pPr>
            <w:r w:rsidRPr="00AB1AEB">
              <w:rPr>
                <w:sz w:val="22"/>
                <w:szCs w:val="22"/>
              </w:rPr>
              <w:t>50,0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AB1AEB" w:rsidP="00797EDC">
            <w:pPr>
              <w:jc w:val="center"/>
            </w:pPr>
            <w:r>
              <w:rPr>
                <w:sz w:val="22"/>
                <w:szCs w:val="22"/>
              </w:rPr>
              <w:t>9693,3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AB1AEB" w:rsidP="00797EDC">
            <w:pPr>
              <w:jc w:val="center"/>
            </w:pPr>
            <w:r>
              <w:t>9693,3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</w:pPr>
          </w:p>
          <w:p w:rsidR="00392F08" w:rsidRPr="00D103D4" w:rsidRDefault="00392F08" w:rsidP="00797EDC">
            <w:r w:rsidRPr="00D103D4">
              <w:t xml:space="preserve">    </w:t>
            </w:r>
            <w:r w:rsidR="00AB1AEB">
              <w:t>9693,3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AB1AEB" w:rsidP="00797EDC">
            <w:pPr>
              <w:jc w:val="center"/>
            </w:pPr>
            <w:r>
              <w:t>9693,3</w:t>
            </w:r>
          </w:p>
        </w:tc>
      </w:tr>
      <w:tr w:rsidR="00392F08" w:rsidRPr="00D103D4" w:rsidTr="00797EDC">
        <w:trPr>
          <w:cantSplit/>
          <w:trHeight w:val="36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</w:pPr>
            <w:r w:rsidRPr="00D103D4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AB1AEB" w:rsidP="00797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</w:pPr>
          </w:p>
          <w:p w:rsidR="00392F08" w:rsidRPr="00D103D4" w:rsidRDefault="00392F08" w:rsidP="00797EDC">
            <w:pPr>
              <w:jc w:val="center"/>
            </w:pPr>
          </w:p>
          <w:p w:rsidR="00392F08" w:rsidRPr="00D103D4" w:rsidRDefault="00AB1AEB" w:rsidP="00797EDC">
            <w:pPr>
              <w:jc w:val="center"/>
            </w:pPr>
            <w:r>
              <w:t>9693,3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sz w:val="22"/>
                <w:szCs w:val="22"/>
              </w:rPr>
            </w:pPr>
            <w:r w:rsidRPr="00D103D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</w:tr>
      <w:tr w:rsidR="00392F08" w:rsidRPr="00D103D4" w:rsidTr="00797EDC">
        <w:trPr>
          <w:cantSplit/>
          <w:trHeight w:val="54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</w:tr>
      <w:tr w:rsidR="00392F08" w:rsidRPr="00D103D4" w:rsidTr="00797EDC">
        <w:trPr>
          <w:cantSplit/>
          <w:trHeight w:val="69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F08" w:rsidRPr="00D103D4" w:rsidRDefault="00392F08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</w:tr>
      <w:tr w:rsidR="00392F08" w:rsidRPr="00D103D4" w:rsidTr="00797EDC">
        <w:trPr>
          <w:cantSplit/>
          <w:trHeight w:val="555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797EDC" w:rsidP="00797E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7EDC" w:rsidRDefault="00797EDC" w:rsidP="00797EDC">
            <w:pPr>
              <w:jc w:val="center"/>
              <w:rPr>
                <w:bCs/>
                <w:sz w:val="22"/>
                <w:szCs w:val="22"/>
              </w:rPr>
            </w:pPr>
          </w:p>
          <w:p w:rsidR="00392F08" w:rsidRPr="00D103D4" w:rsidRDefault="00797EDC" w:rsidP="00797EDC">
            <w:pPr>
              <w:jc w:val="center"/>
            </w:pPr>
            <w:r>
              <w:rPr>
                <w:bCs/>
                <w:sz w:val="22"/>
                <w:szCs w:val="22"/>
              </w:rPr>
              <w:t>2097,2</w:t>
            </w:r>
          </w:p>
        </w:tc>
      </w:tr>
      <w:tr w:rsidR="00392F08" w:rsidRPr="00D103D4" w:rsidTr="00797EDC">
        <w:trPr>
          <w:cantSplit/>
          <w:trHeight w:val="450"/>
          <w:jc w:val="center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rPr>
                <w:b/>
                <w:bCs/>
                <w:sz w:val="22"/>
                <w:szCs w:val="22"/>
              </w:rPr>
            </w:pPr>
            <w:r w:rsidRPr="00D103D4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F08" w:rsidRPr="00D103D4" w:rsidRDefault="00392F08" w:rsidP="00797ED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F08" w:rsidRPr="00D103D4" w:rsidRDefault="00711270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186771,2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2F08" w:rsidRPr="00D103D4" w:rsidRDefault="00711270" w:rsidP="00797ED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70967,0</w:t>
            </w:r>
          </w:p>
        </w:tc>
      </w:tr>
    </w:tbl>
    <w:p w:rsidR="00E61FFC" w:rsidRPr="00D103D4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  <w:r w:rsidRPr="00D103D4">
        <w:rPr>
          <w:sz w:val="28"/>
        </w:rPr>
        <w:t>___________</w:t>
      </w: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Pr="00955B66" w:rsidRDefault="00CF1C6F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5"/>
        <w:gridCol w:w="4910"/>
      </w:tblGrid>
      <w:tr w:rsidR="00837758" w:rsidRPr="00955B66" w:rsidTr="00A060D5">
        <w:trPr>
          <w:trHeight w:val="1157"/>
        </w:trPr>
        <w:tc>
          <w:tcPr>
            <w:tcW w:w="4855" w:type="dxa"/>
          </w:tcPr>
          <w:p w:rsidR="00837758" w:rsidRPr="00955B66" w:rsidRDefault="00837758" w:rsidP="005C108F">
            <w:pPr>
              <w:ind w:right="-108"/>
              <w:jc w:val="center"/>
            </w:pPr>
          </w:p>
        </w:tc>
        <w:tc>
          <w:tcPr>
            <w:tcW w:w="4910" w:type="dxa"/>
          </w:tcPr>
          <w:p w:rsidR="00837758" w:rsidRPr="00955B66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                                             </w:t>
            </w:r>
            <w:r w:rsidR="00B47719" w:rsidRPr="00955B66">
              <w:rPr>
                <w:b w:val="0"/>
                <w:sz w:val="24"/>
              </w:rPr>
              <w:t xml:space="preserve">    П</w:t>
            </w:r>
            <w:r w:rsidR="00837758" w:rsidRPr="00955B66">
              <w:rPr>
                <w:b w:val="0"/>
                <w:sz w:val="24"/>
              </w:rPr>
              <w:t>риложение №</w:t>
            </w:r>
            <w:r w:rsidR="002735C6" w:rsidRPr="00955B66">
              <w:rPr>
                <w:b w:val="0"/>
                <w:sz w:val="24"/>
              </w:rPr>
              <w:t xml:space="preserve"> </w:t>
            </w:r>
            <w:r w:rsidR="009600C8" w:rsidRPr="00955B66">
              <w:rPr>
                <w:b w:val="0"/>
                <w:sz w:val="24"/>
              </w:rPr>
              <w:t xml:space="preserve">5 </w:t>
            </w:r>
          </w:p>
          <w:p w:rsidR="00837758" w:rsidRPr="00955B6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2735C6" w:rsidRPr="00955B66">
              <w:rPr>
                <w:b w:val="0"/>
                <w:sz w:val="24"/>
              </w:rPr>
              <w:t xml:space="preserve">постановлению </w:t>
            </w:r>
            <w:r w:rsidRPr="00955B66">
              <w:rPr>
                <w:b w:val="0"/>
                <w:sz w:val="24"/>
              </w:rPr>
              <w:t xml:space="preserve"> </w:t>
            </w:r>
            <w:r w:rsidR="002735C6" w:rsidRPr="00955B66">
              <w:rPr>
                <w:b w:val="0"/>
                <w:sz w:val="24"/>
              </w:rPr>
              <w:t>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D005C7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837758" w:rsidRDefault="00764DBD" w:rsidP="004A1A46">
            <w:pPr>
              <w:ind w:right="-108"/>
              <w:jc w:val="center"/>
            </w:pPr>
            <w:r>
              <w:t xml:space="preserve">                            </w:t>
            </w:r>
            <w:r w:rsidR="00837758" w:rsidRPr="00955B66">
              <w:t xml:space="preserve">от </w:t>
            </w:r>
            <w:r w:rsidR="00646CBD" w:rsidRPr="00955B66">
              <w:t>«</w:t>
            </w:r>
            <w:r w:rsidR="003D5D01">
              <w:t>21</w:t>
            </w:r>
            <w:r w:rsidR="00646CBD" w:rsidRPr="00955B66">
              <w:t>»</w:t>
            </w:r>
            <w:r w:rsidR="00CF1C6F">
              <w:t xml:space="preserve"> июля</w:t>
            </w:r>
            <w:r w:rsidR="00F104C0">
              <w:t xml:space="preserve"> </w:t>
            </w:r>
            <w:r w:rsidR="00837758" w:rsidRPr="00955B66">
              <w:t>20</w:t>
            </w:r>
            <w:r w:rsidR="00E61FFC" w:rsidRPr="00955B66">
              <w:t>2</w:t>
            </w:r>
            <w:r w:rsidR="004A1A46">
              <w:t>3</w:t>
            </w:r>
            <w:r w:rsidR="00837758" w:rsidRPr="00955B66">
              <w:t xml:space="preserve"> г. </w:t>
            </w:r>
            <w:r w:rsidR="00646CBD" w:rsidRPr="00955B66">
              <w:t>№</w:t>
            </w:r>
            <w:r w:rsidR="002735C6" w:rsidRPr="00955B66">
              <w:t xml:space="preserve"> </w:t>
            </w:r>
            <w:r w:rsidR="003D5D01">
              <w:t>648</w:t>
            </w:r>
          </w:p>
          <w:p w:rsidR="00A060D5" w:rsidRPr="00955B66" w:rsidRDefault="00A060D5" w:rsidP="004A1A46">
            <w:pPr>
              <w:ind w:right="-108"/>
              <w:jc w:val="center"/>
            </w:pPr>
          </w:p>
        </w:tc>
      </w:tr>
      <w:tr w:rsidR="00B47719" w:rsidRPr="00955B66" w:rsidTr="00A060D5">
        <w:trPr>
          <w:trHeight w:val="185"/>
        </w:trPr>
        <w:tc>
          <w:tcPr>
            <w:tcW w:w="4855" w:type="dxa"/>
          </w:tcPr>
          <w:p w:rsidR="00B47719" w:rsidRPr="00955B66" w:rsidRDefault="00B47719" w:rsidP="005C108F">
            <w:pPr>
              <w:ind w:right="-108"/>
              <w:jc w:val="center"/>
            </w:pPr>
          </w:p>
        </w:tc>
        <w:tc>
          <w:tcPr>
            <w:tcW w:w="4910" w:type="dxa"/>
          </w:tcPr>
          <w:p w:rsidR="00B47719" w:rsidRPr="00955B66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  <w:tr w:rsidR="00B47719" w:rsidRPr="00955B66" w:rsidTr="00A060D5">
        <w:trPr>
          <w:trHeight w:val="193"/>
        </w:trPr>
        <w:tc>
          <w:tcPr>
            <w:tcW w:w="4855" w:type="dxa"/>
          </w:tcPr>
          <w:p w:rsidR="00B47719" w:rsidRPr="00955B66" w:rsidRDefault="00B47719" w:rsidP="005C108F">
            <w:pPr>
              <w:ind w:right="-108"/>
              <w:jc w:val="center"/>
            </w:pPr>
          </w:p>
        </w:tc>
        <w:tc>
          <w:tcPr>
            <w:tcW w:w="4910" w:type="dxa"/>
          </w:tcPr>
          <w:p w:rsidR="00B47719" w:rsidRPr="00955B66" w:rsidRDefault="00B47719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</w:p>
        </w:tc>
      </w:tr>
    </w:tbl>
    <w:p w:rsidR="00837758" w:rsidRPr="00955B66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>Распределе</w:t>
      </w:r>
      <w:r w:rsidR="00EB3384" w:rsidRPr="00955B66">
        <w:rPr>
          <w:b/>
          <w:sz w:val="28"/>
          <w:szCs w:val="28"/>
        </w:rPr>
        <w:t xml:space="preserve">ние бюджетных ассигнований по </w:t>
      </w:r>
      <w:r w:rsidRPr="00955B66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955B66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955B66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4A1A46">
            <w:pPr>
              <w:jc w:val="center"/>
            </w:pPr>
            <w:r w:rsidRPr="00955B66">
              <w:t>Исполнено на 01.</w:t>
            </w:r>
            <w:r w:rsidR="004E6CE6" w:rsidRPr="00955B66">
              <w:t>0</w:t>
            </w:r>
            <w:r w:rsidR="00DA2064">
              <w:t>7</w:t>
            </w:r>
            <w:r w:rsidRPr="00955B66">
              <w:t>.20</w:t>
            </w:r>
            <w:r w:rsidR="004E6CE6" w:rsidRPr="00955B66">
              <w:t>2</w:t>
            </w:r>
            <w:r w:rsidR="004A1A46">
              <w:t>3</w:t>
            </w:r>
          </w:p>
        </w:tc>
      </w:tr>
      <w:tr w:rsidR="00EB3384" w:rsidRPr="00955B66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</w:tr>
      <w:tr w:rsidR="00B02228" w:rsidRPr="00955B66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6C1D7A" w:rsidP="00EB3384">
            <w:pPr>
              <w:jc w:val="center"/>
            </w:pPr>
            <w:r w:rsidRPr="00955B66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</w:tr>
    </w:tbl>
    <w:p w:rsidR="00EB3384" w:rsidRPr="00955B66" w:rsidRDefault="00EB3384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5"/>
        <w:gridCol w:w="808"/>
        <w:gridCol w:w="456"/>
        <w:gridCol w:w="553"/>
        <w:gridCol w:w="1451"/>
        <w:gridCol w:w="722"/>
        <w:gridCol w:w="1112"/>
        <w:gridCol w:w="1417"/>
      </w:tblGrid>
      <w:tr w:rsidR="00C63446" w:rsidRPr="00955B66" w:rsidTr="00233004">
        <w:trPr>
          <w:cantSplit/>
          <w:trHeight w:val="30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8</w:t>
            </w:r>
          </w:p>
        </w:tc>
      </w:tr>
      <w:tr w:rsidR="00CB3330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955B6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955B66" w:rsidRDefault="00A060D5" w:rsidP="00DA00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764DBD" w:rsidRDefault="00A060D5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15838,2</w:t>
            </w:r>
          </w:p>
        </w:tc>
      </w:tr>
      <w:tr w:rsidR="00CB3330" w:rsidRPr="00764DBD" w:rsidTr="00233004">
        <w:trPr>
          <w:cantSplit/>
          <w:trHeight w:val="7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A060D5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A060D5" w:rsidP="00DA0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684,1</w:t>
            </w:r>
          </w:p>
        </w:tc>
      </w:tr>
      <w:tr w:rsidR="00CB3330" w:rsidRPr="00764DBD" w:rsidTr="00233004">
        <w:trPr>
          <w:cantSplit/>
          <w:trHeight w:val="7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0000020300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A060D5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A060D5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684,1</w:t>
            </w:r>
          </w:p>
        </w:tc>
      </w:tr>
      <w:tr w:rsidR="00CB3330" w:rsidRPr="00764DBD" w:rsidTr="00233004">
        <w:trPr>
          <w:cantSplit/>
          <w:trHeight w:val="7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A060D5" w:rsidP="00CB33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A060D5" w:rsidP="00327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684,1</w:t>
            </w:r>
          </w:p>
        </w:tc>
      </w:tr>
      <w:tr w:rsidR="00CB3330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A060D5" w:rsidP="00CB3330">
            <w:pPr>
              <w:jc w:val="center"/>
            </w:pPr>
            <w: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A060D5" w:rsidP="00327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CB3330" w:rsidRPr="00764DBD" w:rsidTr="00233004">
        <w:trPr>
          <w:cantSplit/>
          <w:trHeight w:val="12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A060D5" w:rsidP="00CB3330">
            <w:pPr>
              <w:jc w:val="center"/>
            </w:pPr>
            <w:r>
              <w:t>272,6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A060D5" w:rsidP="00CB3330">
            <w:pPr>
              <w:jc w:val="center"/>
            </w:pPr>
            <w:r>
              <w:t>134,1</w:t>
            </w:r>
          </w:p>
        </w:tc>
      </w:tr>
      <w:tr w:rsidR="00CB3330" w:rsidRPr="00764DBD" w:rsidTr="00233004">
        <w:trPr>
          <w:cantSplit/>
          <w:trHeight w:val="12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A060D5" w:rsidP="00327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A060D5" w:rsidP="00327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270,6</w:t>
            </w:r>
          </w:p>
        </w:tc>
      </w:tr>
      <w:tr w:rsidR="00CB3330" w:rsidRPr="00764DBD" w:rsidTr="00233004">
        <w:trPr>
          <w:cantSplit/>
          <w:trHeight w:val="60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A060D5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A060D5" w:rsidP="00327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270,6</w:t>
            </w:r>
          </w:p>
        </w:tc>
      </w:tr>
      <w:tr w:rsidR="00CB3330" w:rsidRPr="00764DBD" w:rsidTr="00233004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955B66" w:rsidRDefault="00CB3330" w:rsidP="00CB3330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955B66" w:rsidRDefault="00A060D5" w:rsidP="00780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764DBD" w:rsidRDefault="00A060D5" w:rsidP="00327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270,6</w:t>
            </w:r>
          </w:p>
        </w:tc>
      </w:tr>
      <w:tr w:rsidR="009A566E" w:rsidRPr="00764DBD" w:rsidTr="00233004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A060D5" w:rsidP="00D16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208,1</w:t>
            </w:r>
          </w:p>
        </w:tc>
      </w:tr>
      <w:tr w:rsidR="009A566E" w:rsidRPr="00764DBD" w:rsidTr="00233004">
        <w:trPr>
          <w:cantSplit/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D16F5F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37</w:t>
            </w:r>
            <w:r w:rsidR="004A48F9" w:rsidRPr="00955B66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4A48F9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0,00</w:t>
            </w:r>
          </w:p>
        </w:tc>
      </w:tr>
      <w:tr w:rsidR="009A566E" w:rsidRPr="00764DBD" w:rsidTr="00233004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A060D5" w:rsidP="00D16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A060D5" w:rsidP="00D16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</w:tr>
      <w:tr w:rsidR="009A566E" w:rsidRPr="00764DBD" w:rsidTr="00233004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</w:pPr>
            <w:r w:rsidRPr="00955B66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955B66" w:rsidRDefault="009A566E" w:rsidP="009A566E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955B66" w:rsidRDefault="002D64F4" w:rsidP="004A48F9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0,</w:t>
            </w:r>
            <w:r w:rsidR="004A48F9" w:rsidRPr="00955B6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48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2D64F4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A48F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9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E325A" w:rsidP="00EE325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4A48F9" w:rsidRPr="00764DBD">
              <w:rPr>
                <w:sz w:val="22"/>
                <w:szCs w:val="22"/>
              </w:rPr>
              <w:t>,</w:t>
            </w:r>
            <w:r w:rsidRPr="00764DBD">
              <w:rPr>
                <w:sz w:val="22"/>
                <w:szCs w:val="22"/>
              </w:rPr>
              <w:t>0</w:t>
            </w:r>
          </w:p>
        </w:tc>
      </w:tr>
      <w:tr w:rsidR="009A566E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E325A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E325A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EE325A" w:rsidP="00EE325A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93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5168,9</w:t>
            </w:r>
          </w:p>
        </w:tc>
      </w:tr>
      <w:tr w:rsidR="004A48F9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BA5B13" w:rsidRDefault="004A48F9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CB3330" w:rsidRDefault="00A060D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764DBD" w:rsidRDefault="00A060D5" w:rsidP="000C1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5168,9</w:t>
            </w: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A060D5" w:rsidP="00546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5130,2</w:t>
            </w:r>
          </w:p>
        </w:tc>
      </w:tr>
      <w:tr w:rsidR="009A566E" w:rsidRPr="00764DBD" w:rsidTr="00233004">
        <w:trPr>
          <w:cantSplit/>
          <w:trHeight w:val="7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2D6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A060D5" w:rsidP="005464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4046,9</w:t>
            </w: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A060D5" w:rsidP="0001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A060D5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2BF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</w:t>
            </w:r>
            <w:r w:rsidR="00E02BF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A060D5" w:rsidP="00E02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D21224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21224" w:rsidP="00A060D5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2</w:t>
            </w:r>
            <w:r w:rsidR="00A060D5">
              <w:rPr>
                <w:sz w:val="22"/>
                <w:szCs w:val="22"/>
              </w:rPr>
              <w:t>8</w:t>
            </w:r>
            <w:r w:rsidR="004A48F9" w:rsidRPr="00764DBD">
              <w:rPr>
                <w:sz w:val="22"/>
                <w:szCs w:val="22"/>
              </w:rPr>
              <w:t>,</w:t>
            </w:r>
            <w:r w:rsidR="00A060D5">
              <w:rPr>
                <w:sz w:val="22"/>
                <w:szCs w:val="22"/>
              </w:rPr>
              <w:t>6</w:t>
            </w: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780764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780764" w:rsidRPr="00764DBD">
              <w:rPr>
                <w:sz w:val="22"/>
                <w:szCs w:val="22"/>
              </w:rPr>
              <w:t>,0</w:t>
            </w:r>
          </w:p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D21224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A060D5" w:rsidP="00D212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9A566E" w:rsidRPr="00764DBD" w:rsidTr="00233004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FB7152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FB7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71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4A48F9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FB7152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FB7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FB7152">
              <w:rPr>
                <w:sz w:val="22"/>
                <w:szCs w:val="22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FB71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715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4A48F9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79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10,0</w:t>
            </w:r>
          </w:p>
        </w:tc>
      </w:tr>
      <w:tr w:rsidR="009A566E" w:rsidRPr="00764DBD" w:rsidTr="00233004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</w:t>
            </w:r>
            <w:r w:rsidR="003D0EA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3D0EA8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233004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803E87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9A566E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233004">
        <w:trPr>
          <w:cantSplit/>
          <w:trHeight w:val="10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54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4A48F9" w:rsidP="008C4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20C">
              <w:rPr>
                <w:sz w:val="22"/>
                <w:szCs w:val="22"/>
              </w:rPr>
              <w:t>1</w:t>
            </w:r>
            <w:r w:rsidR="009A566E" w:rsidRPr="00CB3330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DA2064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10,0</w:t>
            </w:r>
          </w:p>
        </w:tc>
      </w:tr>
      <w:tr w:rsidR="009A566E" w:rsidRPr="00764DBD" w:rsidTr="00233004">
        <w:trPr>
          <w:cantSplit/>
          <w:trHeight w:val="54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233004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233004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9A566E" w:rsidP="009A566E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803A00" w:rsidRPr="00764DBD" w:rsidTr="00233004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</w:t>
            </w:r>
            <w:r w:rsidR="00504ED0"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A060D5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764DBD" w:rsidRDefault="00803A00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803A00" w:rsidRPr="00764DBD" w:rsidTr="00233004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803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BA5B13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000020000</w:t>
            </w:r>
            <w:r w:rsidR="00504ED0"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Default="00803A00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CB3330" w:rsidRDefault="00A060D5" w:rsidP="00504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764DBD" w:rsidRDefault="00803A00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A566E" w:rsidRPr="00764DBD" w:rsidTr="00233004">
        <w:trPr>
          <w:cantSplit/>
          <w:trHeight w:val="70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3D0EA8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233004">
        <w:trPr>
          <w:cantSplit/>
          <w:trHeight w:val="4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03A00" w:rsidP="0080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</w:t>
            </w:r>
            <w:r w:rsidR="008A143A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8A1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A143A">
              <w:rPr>
                <w:sz w:val="22"/>
                <w:szCs w:val="22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8A143A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9A566E" w:rsidP="009A566E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</w:t>
            </w:r>
            <w:r w:rsidR="008A143A" w:rsidRPr="00764DBD">
              <w:rPr>
                <w:sz w:val="22"/>
                <w:szCs w:val="22"/>
              </w:rPr>
              <w:t>,0</w:t>
            </w:r>
          </w:p>
        </w:tc>
      </w:tr>
      <w:tr w:rsidR="009A566E" w:rsidRPr="00764DBD" w:rsidTr="00233004">
        <w:trPr>
          <w:cantSplit/>
          <w:trHeight w:val="7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607450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0B2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764DBD" w:rsidRDefault="00A060D5" w:rsidP="00013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9714,6</w:t>
            </w:r>
          </w:p>
        </w:tc>
      </w:tr>
      <w:tr w:rsidR="009A566E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8C59BD" w:rsidP="009A56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A566E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BA5B13" w:rsidRDefault="009A566E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</w:t>
            </w:r>
            <w:r w:rsidR="00944EF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Default="009A566E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CB3330" w:rsidRDefault="00A060D5" w:rsidP="009A5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764DBD" w:rsidRDefault="00A060D5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924,9</w:t>
            </w:r>
          </w:p>
        </w:tc>
      </w:tr>
      <w:tr w:rsidR="00944EFC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060D5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A060D5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738,8</w:t>
            </w:r>
          </w:p>
        </w:tc>
      </w:tr>
      <w:tr w:rsidR="00944EFC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013AC3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4A48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4A48F9" w:rsidP="00934238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944EFC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060D5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A060D5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186,1</w:t>
            </w:r>
          </w:p>
        </w:tc>
      </w:tr>
      <w:tr w:rsidR="00944EFC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060D5" w:rsidP="00BE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A060D5" w:rsidP="00013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</w:t>
            </w:r>
          </w:p>
        </w:tc>
      </w:tr>
      <w:tr w:rsidR="00944EFC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060D5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C00DC4" w:rsidP="00BE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</w:t>
            </w:r>
          </w:p>
        </w:tc>
      </w:tr>
      <w:tr w:rsidR="00944EFC" w:rsidRPr="00764DBD" w:rsidTr="00233004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A060D5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764DBD" w:rsidRDefault="00C00DC4" w:rsidP="00BE6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253,5</w:t>
            </w:r>
          </w:p>
        </w:tc>
      </w:tr>
      <w:tr w:rsidR="00944EFC" w:rsidRPr="00764DBD" w:rsidTr="00233004">
        <w:trPr>
          <w:cantSplit/>
          <w:trHeight w:val="6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Default="00944EFC" w:rsidP="00944E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BA5B13" w:rsidRDefault="00944EF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CB3330" w:rsidRDefault="003E28AC" w:rsidP="00B71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764DBD" w:rsidRDefault="003E28AC" w:rsidP="00944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8536,2</w:t>
            </w:r>
          </w:p>
        </w:tc>
      </w:tr>
      <w:tr w:rsidR="003E28AC" w:rsidRPr="00764DBD" w:rsidTr="00233004">
        <w:trPr>
          <w:cantSplit/>
          <w:trHeight w:val="6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D103D4" w:rsidRDefault="003E28AC" w:rsidP="003E28AC">
            <w:pPr>
              <w:rPr>
                <w:sz w:val="22"/>
                <w:szCs w:val="22"/>
              </w:rPr>
            </w:pPr>
            <w:r>
              <w:rPr>
                <w:sz w:val="20"/>
              </w:rPr>
              <w:t>Иные выплаты учреждений привлекаемым лицам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 w:rsidRPr="003E28A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3E28AC" w:rsidRPr="00764DBD" w:rsidTr="00233004">
        <w:trPr>
          <w:cantSplit/>
          <w:trHeight w:val="6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D103D4" w:rsidRDefault="003E28AC" w:rsidP="003E28AC">
            <w:pPr>
              <w:rPr>
                <w:sz w:val="22"/>
                <w:szCs w:val="22"/>
              </w:rPr>
            </w:pPr>
            <w:r>
              <w:rPr>
                <w:sz w:val="20"/>
              </w:rPr>
              <w:t>Компенсация Председателю Совета работающему на непостоянной основе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 w:rsidRPr="003E28A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</w:t>
            </w:r>
          </w:p>
        </w:tc>
      </w:tr>
      <w:tr w:rsidR="003E28AC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3E28AC" w:rsidRPr="00764DBD" w:rsidTr="00233004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287,9</w:t>
            </w:r>
          </w:p>
        </w:tc>
      </w:tr>
      <w:tr w:rsidR="003E28AC" w:rsidRPr="00764DBD" w:rsidTr="00233004">
        <w:trPr>
          <w:cantSplit/>
          <w:trHeight w:val="10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228,9</w:t>
            </w:r>
          </w:p>
        </w:tc>
      </w:tr>
      <w:tr w:rsidR="003E28AC" w:rsidRPr="00764DBD" w:rsidTr="00233004">
        <w:trPr>
          <w:cantSplit/>
          <w:trHeight w:val="10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Default="003E28AC" w:rsidP="003E28AC"/>
          <w:p w:rsidR="003E28AC" w:rsidRPr="00850F0F" w:rsidRDefault="003E28AC" w:rsidP="003E28AC">
            <w:r w:rsidRPr="00850F0F"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Default="003E28AC" w:rsidP="003E28AC"/>
          <w:p w:rsidR="003E28AC" w:rsidRPr="00850F0F" w:rsidRDefault="003E28AC" w:rsidP="003E28AC">
            <w:r w:rsidRPr="00850F0F"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Default="003E28AC" w:rsidP="003E28AC"/>
          <w:p w:rsidR="003E28AC" w:rsidRPr="00850F0F" w:rsidRDefault="003E28AC" w:rsidP="003E28AC">
            <w:r w:rsidRPr="00850F0F"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Default="003E28AC" w:rsidP="003E28AC"/>
          <w:p w:rsidR="003E28AC" w:rsidRDefault="003E28AC" w:rsidP="003E28AC">
            <w:r w:rsidRPr="00850F0F">
              <w:t>24</w:t>
            </w:r>
            <w: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3E28AC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</w:tr>
      <w:tr w:rsidR="003E28AC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3E28AC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28AC" w:rsidRPr="00764DBD">
              <w:rPr>
                <w:sz w:val="22"/>
                <w:szCs w:val="22"/>
              </w:rPr>
              <w:t>,0</w:t>
            </w:r>
          </w:p>
        </w:tc>
      </w:tr>
      <w:tr w:rsidR="003E28AC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7979,3</w:t>
            </w:r>
          </w:p>
        </w:tc>
      </w:tr>
      <w:tr w:rsidR="003E28AC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7979,3</w:t>
            </w:r>
          </w:p>
        </w:tc>
      </w:tr>
      <w:tr w:rsidR="003E28AC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7979,3</w:t>
            </w:r>
          </w:p>
        </w:tc>
      </w:tr>
      <w:tr w:rsidR="003E28AC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3E28AC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3E28AC" w:rsidRPr="00764DBD" w:rsidTr="00233004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</w:tr>
      <w:tr w:rsidR="003E28AC" w:rsidRPr="00764DBD" w:rsidTr="00233004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607450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3E28AC" w:rsidRPr="00764DBD" w:rsidTr="00233004">
        <w:trPr>
          <w:cantSplit/>
          <w:trHeight w:val="60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2D3C80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</w:tr>
      <w:tr w:rsidR="003E28AC" w:rsidRPr="00764DBD" w:rsidTr="00233004">
        <w:trPr>
          <w:cantSplit/>
          <w:trHeight w:val="55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607450" w:rsidRDefault="003E28AC" w:rsidP="003E28AC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607450" w:rsidRDefault="003E28AC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607450" w:rsidRDefault="003E28AC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607450" w:rsidRDefault="003E28AC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2D3C80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1320,4</w:t>
            </w:r>
          </w:p>
        </w:tc>
      </w:tr>
      <w:tr w:rsidR="003E28AC" w:rsidRPr="00764DBD" w:rsidTr="00233004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7D669F" w:rsidRDefault="003E28AC" w:rsidP="003E28AC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7D669F" w:rsidRDefault="003E28AC" w:rsidP="003E28AC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7D669F" w:rsidRDefault="003E28AC" w:rsidP="003E28AC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7D669F" w:rsidRDefault="003E28AC" w:rsidP="003E28AC">
            <w:pPr>
              <w:rPr>
                <w:sz w:val="22"/>
                <w:szCs w:val="22"/>
              </w:rPr>
            </w:pPr>
            <w:r w:rsidRPr="007D669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12593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Pr="007D669F" w:rsidRDefault="003E28AC" w:rsidP="003E28AC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125930" w:rsidRDefault="003E28AC" w:rsidP="003E2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E28AC" w:rsidRPr="00764DBD" w:rsidTr="00233004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28AC" w:rsidRPr="009037BC" w:rsidRDefault="003E28AC" w:rsidP="003E28AC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1620,4</w:t>
            </w:r>
          </w:p>
        </w:tc>
      </w:tr>
      <w:tr w:rsidR="003E28AC" w:rsidRPr="00764DBD" w:rsidTr="00233004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9037BC" w:rsidRDefault="003E28AC" w:rsidP="003E28AC">
            <w:pPr>
              <w:rPr>
                <w:sz w:val="22"/>
                <w:szCs w:val="22"/>
              </w:rPr>
            </w:pPr>
            <w:r w:rsidRPr="009037BC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607450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607450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280,4</w:t>
            </w:r>
          </w:p>
        </w:tc>
      </w:tr>
      <w:tr w:rsidR="003E28AC" w:rsidRPr="00764DBD" w:rsidTr="00233004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CB3330" w:rsidRDefault="003E28AC" w:rsidP="003E28AC">
            <w:pPr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2D3C80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280,4</w:t>
            </w:r>
          </w:p>
        </w:tc>
      </w:tr>
      <w:tr w:rsidR="00FC7DCA" w:rsidRPr="00764DBD" w:rsidTr="00233004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051820" w:rsidRDefault="00FC7DCA" w:rsidP="00FC7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CB3330" w:rsidRDefault="00FC7DCA" w:rsidP="00FC7D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764DBD" w:rsidRDefault="00FC7DCA" w:rsidP="00FC7D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1340</w:t>
            </w:r>
          </w:p>
        </w:tc>
      </w:tr>
      <w:tr w:rsidR="00FC7DCA" w:rsidRPr="00764DBD" w:rsidTr="00233004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051820" w:rsidRDefault="00FC7DCA" w:rsidP="00FC7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CB3330" w:rsidRDefault="00FC7DCA" w:rsidP="00FC7D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</w:t>
            </w:r>
            <w:r w:rsidRPr="00A75ED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764DBD" w:rsidRDefault="00FC7DCA" w:rsidP="00FC7D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</w:tr>
      <w:tr w:rsidR="00FC7DCA" w:rsidRPr="00764DBD" w:rsidTr="00233004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051820" w:rsidRDefault="00FC7DCA" w:rsidP="00FC7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социальной помощи населению в денежной форме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BA5B13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Default="00FC7DCA" w:rsidP="00FC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A75ED1" w:rsidRDefault="00FC7DCA" w:rsidP="00FC7D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DCA" w:rsidRPr="00764DBD" w:rsidRDefault="00FC7DCA" w:rsidP="00FC7D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1200,0</w:t>
            </w:r>
          </w:p>
        </w:tc>
      </w:tr>
      <w:tr w:rsidR="003E28AC" w:rsidRPr="00764DBD" w:rsidTr="00233004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607450" w:rsidRDefault="003E28AC" w:rsidP="003E28AC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607450" w:rsidRDefault="003E28AC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 w:rsidRPr="0060745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607450" w:rsidRDefault="003E28AC" w:rsidP="003E28AC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607450" w:rsidRDefault="003E28AC" w:rsidP="003E28AC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607450" w:rsidRDefault="003E28AC" w:rsidP="003E28AC">
            <w:pPr>
              <w:jc w:val="center"/>
              <w:rPr>
                <w:b/>
                <w:sz w:val="22"/>
                <w:szCs w:val="22"/>
              </w:rPr>
            </w:pPr>
            <w:r w:rsidRPr="0060745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B51DA6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3560,0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Pr="00764DBD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3560,0</w:t>
            </w:r>
          </w:p>
        </w:tc>
      </w:tr>
      <w:tr w:rsidR="003E28AC" w:rsidRPr="00764DBD" w:rsidTr="00233004">
        <w:trPr>
          <w:cantSplit/>
          <w:trHeight w:val="6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</w:p>
          <w:p w:rsidR="003E28AC" w:rsidRPr="00764DBD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3560,0</w:t>
            </w:r>
          </w:p>
        </w:tc>
      </w:tr>
      <w:tr w:rsidR="003E28AC" w:rsidRPr="00764DBD" w:rsidTr="00233004">
        <w:trPr>
          <w:cantSplit/>
          <w:trHeight w:val="6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</w:p>
          <w:p w:rsidR="003E28AC" w:rsidRPr="00764DBD" w:rsidRDefault="00B51DA6" w:rsidP="00B51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3560,0</w:t>
            </w:r>
          </w:p>
        </w:tc>
      </w:tr>
      <w:tr w:rsidR="003E28AC" w:rsidRPr="00764DBD" w:rsidTr="00233004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3378E2" w:rsidRDefault="003E28AC" w:rsidP="003E28AC">
            <w:r w:rsidRPr="003378E2">
              <w:t>Безвозмездные перечисления бюджетам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Pr="000807C5" w:rsidRDefault="003E28AC" w:rsidP="003E28AC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 xml:space="preserve">  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0807C5" w:rsidRDefault="003E28AC" w:rsidP="003E28AC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0807C5" w:rsidRDefault="003E28AC" w:rsidP="003E28AC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0807C5" w:rsidRDefault="003E28AC" w:rsidP="003E28AC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28AC" w:rsidRPr="000807C5" w:rsidRDefault="003E28AC" w:rsidP="003E28AC">
            <w:pPr>
              <w:rPr>
                <w:sz w:val="22"/>
                <w:szCs w:val="22"/>
              </w:rPr>
            </w:pPr>
            <w:r w:rsidRPr="000807C5"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8AC" w:rsidRPr="000807C5" w:rsidRDefault="00B51DA6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CB3330" w:rsidRDefault="003E28AC" w:rsidP="003E28AC">
            <w:pPr>
              <w:rPr>
                <w:sz w:val="22"/>
                <w:szCs w:val="22"/>
              </w:rPr>
            </w:pPr>
            <w:r w:rsidRPr="002862FF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</w:t>
            </w:r>
            <w:r>
              <w:rPr>
                <w:sz w:val="22"/>
                <w:szCs w:val="22"/>
              </w:rPr>
              <w:t xml:space="preserve"> </w:t>
            </w:r>
            <w:r w:rsidRPr="002862FF">
              <w:rPr>
                <w:sz w:val="22"/>
                <w:szCs w:val="22"/>
              </w:rPr>
              <w:t>(ремонт автомобильных дорог местного значения)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CB3330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</w:pPr>
            <w:r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302412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B51DA6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товара,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B51DA6" w:rsidP="003E28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28AC" w:rsidRPr="00764DBD" w:rsidRDefault="003E28AC" w:rsidP="003E28AC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E7A0C" w:rsidRDefault="003E28AC" w:rsidP="003E28AC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E7A0C" w:rsidRDefault="003E28AC" w:rsidP="003E28AC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E7A0C" w:rsidRDefault="003E28AC" w:rsidP="003E28AC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B51DA6" w:rsidP="003E28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25589,8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  <w:r w:rsidR="003E28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B51DA6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466,5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0,9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 причинённого вреда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0,9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0,9</w:t>
            </w:r>
          </w:p>
        </w:tc>
      </w:tr>
      <w:tr w:rsidR="003E28AC" w:rsidRPr="00764DBD" w:rsidTr="00233004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3E28AC" w:rsidRPr="00535534" w:rsidTr="00233004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6524,2</w:t>
            </w:r>
          </w:p>
        </w:tc>
      </w:tr>
      <w:tr w:rsidR="003E28AC" w:rsidRPr="00764DBD" w:rsidTr="00233004">
        <w:trPr>
          <w:cantSplit/>
          <w:trHeight w:val="6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6524,2</w:t>
            </w:r>
          </w:p>
        </w:tc>
      </w:tr>
      <w:tr w:rsidR="003E28AC" w:rsidRPr="00764DBD" w:rsidTr="00233004">
        <w:trPr>
          <w:cantSplit/>
          <w:trHeight w:val="3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6524,2</w:t>
            </w:r>
          </w:p>
        </w:tc>
      </w:tr>
      <w:tr w:rsidR="003E28AC" w:rsidRPr="00764DBD" w:rsidTr="00233004">
        <w:trPr>
          <w:cantSplit/>
          <w:trHeight w:val="55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r w:rsidRPr="00BA5B13">
              <w:rPr>
                <w:sz w:val="22"/>
                <w:szCs w:val="22"/>
              </w:rPr>
              <w:t xml:space="preserve">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D87E5A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2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26713" w:rsidRDefault="003E28AC" w:rsidP="003E28AC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CB3330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5873,4</w:t>
            </w:r>
          </w:p>
        </w:tc>
      </w:tr>
      <w:tr w:rsidR="003E28AC" w:rsidRPr="00764DBD" w:rsidTr="00233004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BA5B13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соответствии с концессионным соглашением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D87E5A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3E28AC" w:rsidRPr="00764DBD" w:rsidTr="00233004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3E28AC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Default="00535534" w:rsidP="003E2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28AC" w:rsidRPr="00764DBD" w:rsidRDefault="003E28AC" w:rsidP="003E28AC">
            <w:pPr>
              <w:jc w:val="center"/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>0,0</w:t>
            </w:r>
          </w:p>
        </w:tc>
      </w:tr>
      <w:tr w:rsidR="00233004" w:rsidRPr="00764DBD" w:rsidTr="00233004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D103D4" w:rsidRDefault="00233004" w:rsidP="00233004">
            <w:pPr>
              <w:rPr>
                <w:sz w:val="22"/>
                <w:szCs w:val="22"/>
              </w:rPr>
            </w:pPr>
            <w:r w:rsidRPr="007560A6">
              <w:rPr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D103D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D103D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</w:t>
            </w:r>
          </w:p>
        </w:tc>
      </w:tr>
      <w:tr w:rsidR="00233004" w:rsidRPr="00764DBD" w:rsidTr="00233004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D103D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D103D4" w:rsidRDefault="00233004" w:rsidP="00233004">
            <w:pPr>
              <w:jc w:val="center"/>
              <w:rPr>
                <w:sz w:val="22"/>
                <w:szCs w:val="22"/>
              </w:rPr>
            </w:pPr>
            <w:r w:rsidRPr="007560A6">
              <w:rPr>
                <w:sz w:val="22"/>
                <w:szCs w:val="22"/>
              </w:rPr>
              <w:t>00000Д8050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D103D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650,8</w:t>
            </w:r>
          </w:p>
        </w:tc>
      </w:tr>
      <w:tr w:rsidR="00233004" w:rsidRPr="00764DBD" w:rsidTr="00233004">
        <w:trPr>
          <w:cantSplit/>
          <w:trHeight w:val="6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8F60B7" w:rsidRDefault="00233004" w:rsidP="00233004">
            <w:pPr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8F60B7" w:rsidRDefault="00233004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8F60B7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8F60B7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8F60B7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8F60B7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 w:rsidRPr="008F60B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18599,1</w:t>
            </w:r>
          </w:p>
        </w:tc>
      </w:tr>
      <w:tr w:rsidR="00233004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E476A4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1048,8</w:t>
            </w:r>
          </w:p>
        </w:tc>
      </w:tr>
      <w:tr w:rsidR="00233004" w:rsidRPr="00764DBD" w:rsidTr="00233004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1048,8</w:t>
            </w:r>
          </w:p>
        </w:tc>
      </w:tr>
      <w:tr w:rsidR="00233004" w:rsidRPr="00764DBD" w:rsidTr="00233004">
        <w:trPr>
          <w:cantSplit/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1048,8</w:t>
            </w:r>
          </w:p>
        </w:tc>
      </w:tr>
      <w:tr w:rsidR="00233004" w:rsidRPr="00764DBD" w:rsidTr="00233004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</w:tr>
      <w:tr w:rsidR="00233004" w:rsidRPr="00764DBD" w:rsidTr="00233004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561761" w:rsidRDefault="00233004" w:rsidP="00233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945,3</w:t>
            </w:r>
          </w:p>
        </w:tc>
      </w:tr>
      <w:tr w:rsidR="00233004" w:rsidRPr="00764DBD" w:rsidTr="00233004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561761" w:rsidRDefault="00233004" w:rsidP="00233004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233004" w:rsidRPr="00561761" w:rsidRDefault="00233004" w:rsidP="00233004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11469,9</w:t>
            </w:r>
          </w:p>
        </w:tc>
      </w:tr>
      <w:tr w:rsidR="00233004" w:rsidRPr="00764DBD" w:rsidTr="00233004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2064,7</w:t>
            </w:r>
          </w:p>
        </w:tc>
      </w:tr>
      <w:tr w:rsidR="00233004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2064,7</w:t>
            </w:r>
          </w:p>
        </w:tc>
      </w:tr>
      <w:tr w:rsidR="00233004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1800,9</w:t>
            </w:r>
          </w:p>
        </w:tc>
      </w:tr>
      <w:tr w:rsidR="00233004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25E31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263,8</w:t>
            </w:r>
          </w:p>
        </w:tc>
      </w:tr>
      <w:tr w:rsidR="00233004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561761" w:rsidRDefault="00233004" w:rsidP="002330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25E31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263,8</w:t>
            </w:r>
          </w:p>
        </w:tc>
      </w:tr>
      <w:tr w:rsidR="00233004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3955,1</w:t>
            </w:r>
          </w:p>
        </w:tc>
      </w:tr>
      <w:tr w:rsidR="00233004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 w:rsidRPr="00233004">
              <w:rPr>
                <w:sz w:val="22"/>
                <w:szCs w:val="22"/>
              </w:rPr>
              <w:t>00000L55050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233004" w:rsidRDefault="00233004" w:rsidP="002330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34683.8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3955</w:t>
            </w:r>
            <w:r>
              <w:rPr>
                <w:sz w:val="22"/>
                <w:szCs w:val="22"/>
              </w:rPr>
              <w:t>,1</w:t>
            </w:r>
          </w:p>
        </w:tc>
      </w:tr>
      <w:tr w:rsidR="00233004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 w:rsidRPr="0023300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Ц</w:t>
            </w:r>
            <w:r w:rsidRPr="00233004">
              <w:rPr>
                <w:sz w:val="22"/>
                <w:szCs w:val="22"/>
              </w:rPr>
              <w:t>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233004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 w:rsidRPr="0023300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Ц</w:t>
            </w:r>
            <w:r w:rsidRPr="00233004">
              <w:rPr>
                <w:sz w:val="22"/>
                <w:szCs w:val="22"/>
              </w:rPr>
              <w:t>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233004" w:rsidRPr="00764DBD" w:rsidTr="00233004">
        <w:trPr>
          <w:cantSplit/>
          <w:trHeight w:val="13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9405,2</w:t>
            </w:r>
          </w:p>
        </w:tc>
      </w:tr>
      <w:tr w:rsidR="00233004" w:rsidRPr="00764DBD" w:rsidTr="00233004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9121,0</w:t>
            </w:r>
          </w:p>
        </w:tc>
      </w:tr>
      <w:tr w:rsidR="00233004" w:rsidRPr="00764DBD" w:rsidTr="00233004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12878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9121,0</w:t>
            </w:r>
          </w:p>
        </w:tc>
      </w:tr>
      <w:tr w:rsidR="00233004" w:rsidRPr="00764DBD" w:rsidTr="00233004">
        <w:trPr>
          <w:cantSplit/>
          <w:trHeight w:val="65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12878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636325" w:rsidRDefault="00233004" w:rsidP="00233004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284,2</w:t>
            </w:r>
          </w:p>
        </w:tc>
      </w:tr>
      <w:tr w:rsidR="00233004" w:rsidRPr="00764DBD" w:rsidTr="00233004">
        <w:trPr>
          <w:cantSplit/>
          <w:trHeight w:val="5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3004" w:rsidRDefault="00233004" w:rsidP="00233004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12878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636325" w:rsidRDefault="00233004" w:rsidP="00233004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284,2</w:t>
            </w:r>
          </w:p>
        </w:tc>
      </w:tr>
      <w:tr w:rsidR="00233004" w:rsidRPr="00764DBD" w:rsidTr="00233004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391ABC" w:rsidRDefault="00233004" w:rsidP="00FD03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</w:t>
            </w:r>
            <w:r w:rsidR="00FD03A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-202</w:t>
            </w:r>
            <w:r w:rsidR="00FD03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12878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38207D" w:rsidRDefault="00233004" w:rsidP="00233004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F0070B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FD03AB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FD03AB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2117,5</w:t>
            </w:r>
          </w:p>
        </w:tc>
      </w:tr>
      <w:tr w:rsidR="00233004" w:rsidRPr="00764DBD" w:rsidTr="00233004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12878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F0070B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FD03AB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FD03AB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2117,5</w:t>
            </w:r>
          </w:p>
        </w:tc>
      </w:tr>
      <w:tr w:rsidR="00233004" w:rsidRPr="00764DBD" w:rsidTr="00233004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12878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</w:pPr>
            <w:r w:rsidRPr="00925E3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414F95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FD03AB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FD03AB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2117,5</w:t>
            </w:r>
          </w:p>
        </w:tc>
      </w:tr>
      <w:tr w:rsidR="00233004" w:rsidRPr="00764DBD" w:rsidTr="00233004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E1509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0E1509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5230AC" w:rsidRDefault="00233004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 w:rsidRPr="00764DB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33004" w:rsidRPr="00764DBD" w:rsidTr="00233004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5230AC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233004" w:rsidRPr="00764DBD" w:rsidTr="00233004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5230AC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233004" w:rsidRPr="00764DBD" w:rsidTr="00233004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38207D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8207D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0E1509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0E1509" w:rsidRDefault="00233004" w:rsidP="0023300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5230AC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233004" w:rsidRPr="00764DBD" w:rsidTr="00233004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960A52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960A52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7098,5</w:t>
            </w:r>
          </w:p>
        </w:tc>
      </w:tr>
      <w:tr w:rsidR="00233004" w:rsidRPr="00764DBD" w:rsidTr="00233004">
        <w:trPr>
          <w:cantSplit/>
          <w:trHeight w:val="5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7098,5</w:t>
            </w:r>
          </w:p>
        </w:tc>
      </w:tr>
      <w:tr w:rsidR="00233004" w:rsidRPr="00764DBD" w:rsidTr="00233004">
        <w:trPr>
          <w:cantSplit/>
          <w:trHeight w:val="5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E7A0C" w:rsidRDefault="00233004" w:rsidP="00233004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60A52">
              <w:rPr>
                <w:sz w:val="22"/>
                <w:szCs w:val="22"/>
              </w:rPr>
              <w:t>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7098,5</w:t>
            </w:r>
          </w:p>
        </w:tc>
      </w:tr>
      <w:tr w:rsidR="00233004" w:rsidRPr="00764DBD" w:rsidTr="00233004">
        <w:trPr>
          <w:cantSplit/>
          <w:trHeight w:val="6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764DBD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5361,7</w:t>
            </w:r>
          </w:p>
        </w:tc>
      </w:tr>
      <w:tr w:rsidR="00233004" w:rsidRPr="00764DBD" w:rsidTr="00233004">
        <w:trPr>
          <w:cantSplit/>
          <w:trHeight w:val="6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04" w:rsidRDefault="00233004" w:rsidP="00233004">
            <w:pPr>
              <w:rPr>
                <w:sz w:val="22"/>
                <w:szCs w:val="22"/>
              </w:rPr>
            </w:pPr>
          </w:p>
          <w:p w:rsidR="00233004" w:rsidRDefault="00960A52" w:rsidP="00233004">
            <w:r>
              <w:rPr>
                <w:sz w:val="22"/>
                <w:szCs w:val="22"/>
              </w:rPr>
              <w:t>12662,9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04" w:rsidRPr="00764DBD" w:rsidRDefault="00233004" w:rsidP="00233004">
            <w:pPr>
              <w:rPr>
                <w:sz w:val="22"/>
                <w:szCs w:val="22"/>
              </w:rPr>
            </w:pPr>
            <w:r w:rsidRPr="00764DBD">
              <w:rPr>
                <w:sz w:val="22"/>
                <w:szCs w:val="22"/>
              </w:rPr>
              <w:t xml:space="preserve">    </w:t>
            </w:r>
          </w:p>
          <w:p w:rsidR="00233004" w:rsidRPr="00764DBD" w:rsidRDefault="00960A52" w:rsidP="00960A52">
            <w:pPr>
              <w:jc w:val="center"/>
            </w:pPr>
            <w:r>
              <w:rPr>
                <w:sz w:val="22"/>
                <w:szCs w:val="22"/>
              </w:rPr>
              <w:t>5361,7</w:t>
            </w:r>
          </w:p>
        </w:tc>
      </w:tr>
      <w:tr w:rsidR="00233004" w:rsidRPr="00764DBD" w:rsidTr="00233004">
        <w:trPr>
          <w:cantSplit/>
          <w:trHeight w:val="87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233004" w:rsidRPr="00BA5B13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04" w:rsidRDefault="00233004" w:rsidP="00233004">
            <w:pPr>
              <w:rPr>
                <w:sz w:val="22"/>
                <w:szCs w:val="22"/>
              </w:rPr>
            </w:pPr>
          </w:p>
          <w:p w:rsidR="00233004" w:rsidRDefault="00233004" w:rsidP="00233004">
            <w:pPr>
              <w:rPr>
                <w:sz w:val="22"/>
                <w:szCs w:val="22"/>
              </w:rPr>
            </w:pPr>
          </w:p>
          <w:p w:rsidR="00233004" w:rsidRDefault="00233004" w:rsidP="00233004">
            <w:pPr>
              <w:rPr>
                <w:sz w:val="22"/>
                <w:szCs w:val="22"/>
              </w:rPr>
            </w:pPr>
          </w:p>
          <w:p w:rsidR="00233004" w:rsidRDefault="00960A52" w:rsidP="00233004">
            <w:r>
              <w:rPr>
                <w:sz w:val="22"/>
                <w:szCs w:val="22"/>
              </w:rPr>
              <w:t>12662,9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004" w:rsidRPr="00764DBD" w:rsidRDefault="00233004" w:rsidP="00233004">
            <w:pPr>
              <w:rPr>
                <w:sz w:val="22"/>
                <w:szCs w:val="22"/>
              </w:rPr>
            </w:pPr>
          </w:p>
          <w:p w:rsidR="00233004" w:rsidRPr="00764DBD" w:rsidRDefault="00233004" w:rsidP="00233004">
            <w:pPr>
              <w:rPr>
                <w:sz w:val="22"/>
                <w:szCs w:val="22"/>
              </w:rPr>
            </w:pPr>
          </w:p>
          <w:p w:rsidR="00233004" w:rsidRPr="00764DBD" w:rsidRDefault="00233004" w:rsidP="00233004">
            <w:pPr>
              <w:rPr>
                <w:sz w:val="22"/>
                <w:szCs w:val="22"/>
              </w:rPr>
            </w:pPr>
          </w:p>
          <w:p w:rsidR="00233004" w:rsidRPr="00764DBD" w:rsidRDefault="00233004" w:rsidP="00960A52">
            <w:r w:rsidRPr="00764DBD">
              <w:rPr>
                <w:sz w:val="22"/>
                <w:szCs w:val="22"/>
              </w:rPr>
              <w:t xml:space="preserve">    </w:t>
            </w:r>
            <w:r w:rsidR="00960A52">
              <w:rPr>
                <w:sz w:val="22"/>
                <w:szCs w:val="22"/>
              </w:rPr>
              <w:t>5361,7</w:t>
            </w:r>
          </w:p>
        </w:tc>
      </w:tr>
      <w:tr w:rsidR="00233004" w:rsidRPr="00764DBD" w:rsidTr="00233004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952B62" w:rsidRDefault="00233004" w:rsidP="00233004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960A52">
            <w:pPr>
              <w:jc w:val="center"/>
              <w:rPr>
                <w:sz w:val="22"/>
                <w:szCs w:val="22"/>
              </w:rPr>
            </w:pPr>
            <w:r w:rsidRPr="00CB3330">
              <w:rPr>
                <w:sz w:val="22"/>
                <w:szCs w:val="22"/>
              </w:rPr>
              <w:t> </w:t>
            </w:r>
            <w:r w:rsidR="00960A52">
              <w:rPr>
                <w:sz w:val="22"/>
                <w:szCs w:val="22"/>
              </w:rPr>
              <w:t>3573,5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1736,8</w:t>
            </w:r>
          </w:p>
        </w:tc>
      </w:tr>
      <w:tr w:rsidR="00233004" w:rsidRPr="00764DBD" w:rsidTr="00233004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004" w:rsidRPr="00764DBD" w:rsidRDefault="00233004" w:rsidP="00233004">
            <w:pPr>
              <w:rPr>
                <w:sz w:val="22"/>
                <w:szCs w:val="22"/>
              </w:rPr>
            </w:pPr>
          </w:p>
          <w:p w:rsidR="00233004" w:rsidRPr="00764DBD" w:rsidRDefault="00960A52" w:rsidP="00960A52">
            <w:pPr>
              <w:jc w:val="center"/>
            </w:pPr>
            <w:r>
              <w:rPr>
                <w:sz w:val="22"/>
                <w:szCs w:val="22"/>
              </w:rPr>
              <w:t>1736,8</w:t>
            </w:r>
          </w:p>
        </w:tc>
      </w:tr>
      <w:tr w:rsidR="00233004" w:rsidRPr="00764DBD" w:rsidTr="00233004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60A52">
              <w:rPr>
                <w:sz w:val="22"/>
                <w:szCs w:val="22"/>
              </w:rPr>
              <w:t>3573,5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004" w:rsidRPr="00764DBD" w:rsidRDefault="00233004" w:rsidP="00233004">
            <w:pPr>
              <w:rPr>
                <w:sz w:val="22"/>
                <w:szCs w:val="22"/>
              </w:rPr>
            </w:pPr>
          </w:p>
          <w:p w:rsidR="00233004" w:rsidRPr="00764DBD" w:rsidRDefault="00233004" w:rsidP="00960A52">
            <w:r w:rsidRPr="00764DBD">
              <w:rPr>
                <w:sz w:val="22"/>
                <w:szCs w:val="22"/>
              </w:rPr>
              <w:t xml:space="preserve">     </w:t>
            </w:r>
            <w:r w:rsidR="00960A52">
              <w:rPr>
                <w:sz w:val="22"/>
                <w:szCs w:val="22"/>
              </w:rPr>
              <w:t>1736,8</w:t>
            </w:r>
          </w:p>
        </w:tc>
      </w:tr>
      <w:tr w:rsidR="00233004" w:rsidRPr="00764DBD" w:rsidTr="00233004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E7A0C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E7A0C" w:rsidRDefault="00233004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E7A0C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E7A0C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E7A0C" w:rsidRDefault="00233004" w:rsidP="00233004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960A52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960A52" w:rsidP="0023300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5469,2</w:t>
            </w:r>
          </w:p>
        </w:tc>
      </w:tr>
      <w:tr w:rsidR="00233004" w:rsidRPr="00764DBD" w:rsidTr="00233004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685,3</w:t>
            </w:r>
          </w:p>
        </w:tc>
      </w:tr>
      <w:tr w:rsidR="00233004" w:rsidRPr="00764DBD" w:rsidTr="00233004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4B1723" w:rsidRDefault="00233004" w:rsidP="00233004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233004" w:rsidRPr="004B1723" w:rsidRDefault="00233004" w:rsidP="00233004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гражданам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Default="00233004" w:rsidP="00233004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960A52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04" w:rsidRPr="00764DBD" w:rsidRDefault="00233004" w:rsidP="00233004">
            <w:pPr>
              <w:rPr>
                <w:sz w:val="22"/>
                <w:szCs w:val="22"/>
              </w:rPr>
            </w:pPr>
          </w:p>
          <w:p w:rsidR="00233004" w:rsidRPr="00764DBD" w:rsidRDefault="00960A52" w:rsidP="00960A52">
            <w:pPr>
              <w:jc w:val="center"/>
            </w:pPr>
            <w:r>
              <w:rPr>
                <w:sz w:val="22"/>
                <w:szCs w:val="22"/>
              </w:rPr>
              <w:t>685,3</w:t>
            </w:r>
          </w:p>
        </w:tc>
      </w:tr>
      <w:tr w:rsidR="00960A52" w:rsidRPr="00764DBD" w:rsidTr="00233004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4B1723" w:rsidRDefault="00960A52" w:rsidP="00960A52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CB3330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A52" w:rsidRPr="00764DBD" w:rsidRDefault="00960A52" w:rsidP="00960A52">
            <w:pPr>
              <w:rPr>
                <w:sz w:val="22"/>
                <w:szCs w:val="22"/>
              </w:rPr>
            </w:pPr>
          </w:p>
          <w:p w:rsidR="00960A52" w:rsidRPr="00764DBD" w:rsidRDefault="00960A52" w:rsidP="00960A52">
            <w:pPr>
              <w:jc w:val="center"/>
            </w:pPr>
            <w:r>
              <w:rPr>
                <w:sz w:val="22"/>
                <w:szCs w:val="22"/>
              </w:rPr>
              <w:t>685,3</w:t>
            </w:r>
          </w:p>
        </w:tc>
      </w:tr>
      <w:tr w:rsidR="00960A52" w:rsidRPr="00764DBD" w:rsidTr="00233004">
        <w:trPr>
          <w:cantSplit/>
          <w:trHeight w:val="6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4B1723" w:rsidRDefault="00960A52" w:rsidP="00960A52">
            <w:pPr>
              <w:rPr>
                <w:sz w:val="22"/>
                <w:szCs w:val="22"/>
              </w:rPr>
            </w:pPr>
            <w:r w:rsidRPr="004B1723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CB3330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A52" w:rsidRPr="00764DBD" w:rsidRDefault="00960A52" w:rsidP="00960A52">
            <w:pPr>
              <w:rPr>
                <w:sz w:val="22"/>
                <w:szCs w:val="22"/>
              </w:rPr>
            </w:pPr>
          </w:p>
          <w:p w:rsidR="00960A52" w:rsidRPr="00764DBD" w:rsidRDefault="00960A52" w:rsidP="00960A52">
            <w:pPr>
              <w:jc w:val="center"/>
            </w:pPr>
            <w:r>
              <w:rPr>
                <w:sz w:val="22"/>
                <w:szCs w:val="22"/>
              </w:rPr>
              <w:t>685,3</w:t>
            </w:r>
          </w:p>
        </w:tc>
      </w:tr>
      <w:tr w:rsidR="00233004" w:rsidRPr="00764DBD" w:rsidTr="00233004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60A52">
              <w:rPr>
                <w:bCs/>
                <w:sz w:val="22"/>
                <w:szCs w:val="22"/>
              </w:rPr>
              <w:t>4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233004" w:rsidRPr="00764DBD" w:rsidTr="00233004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60A52">
              <w:rPr>
                <w:bCs/>
                <w:sz w:val="22"/>
                <w:szCs w:val="22"/>
              </w:rPr>
              <w:t>4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233004" w:rsidRPr="00764DBD" w:rsidTr="00233004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233004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960A52">
              <w:rPr>
                <w:bCs/>
                <w:sz w:val="22"/>
                <w:szCs w:val="22"/>
              </w:rPr>
              <w:t>4</w:t>
            </w:r>
            <w:r w:rsidRPr="00CB33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764DBD">
              <w:rPr>
                <w:bCs/>
                <w:sz w:val="22"/>
                <w:szCs w:val="22"/>
              </w:rPr>
              <w:t>0,0</w:t>
            </w:r>
          </w:p>
        </w:tc>
      </w:tr>
      <w:tr w:rsidR="00233004" w:rsidRPr="00764DBD" w:rsidTr="00233004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53692" w:rsidRDefault="00233004" w:rsidP="002330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53692" w:rsidRDefault="00233004" w:rsidP="00233004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53692" w:rsidRDefault="00233004" w:rsidP="00233004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CB3330" w:rsidRDefault="00960A52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004" w:rsidRPr="00764DBD" w:rsidRDefault="00960A52" w:rsidP="002330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4733,9</w:t>
            </w:r>
          </w:p>
        </w:tc>
      </w:tr>
      <w:tr w:rsidR="00233004" w:rsidRPr="00764DBD" w:rsidTr="00233004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53692" w:rsidRDefault="00233004" w:rsidP="002330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53692" w:rsidRDefault="00233004" w:rsidP="00233004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53692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04" w:rsidRDefault="00233004" w:rsidP="00233004">
            <w:pPr>
              <w:jc w:val="center"/>
              <w:rPr>
                <w:bCs/>
                <w:sz w:val="22"/>
                <w:szCs w:val="22"/>
              </w:rPr>
            </w:pPr>
          </w:p>
          <w:p w:rsidR="00233004" w:rsidRDefault="00233004" w:rsidP="00233004">
            <w:pPr>
              <w:jc w:val="center"/>
              <w:rPr>
                <w:bCs/>
                <w:sz w:val="22"/>
                <w:szCs w:val="22"/>
              </w:rPr>
            </w:pPr>
          </w:p>
          <w:p w:rsidR="00233004" w:rsidRDefault="00960A52" w:rsidP="00233004">
            <w:pPr>
              <w:jc w:val="center"/>
            </w:pPr>
            <w:r>
              <w:rPr>
                <w:bCs/>
                <w:sz w:val="22"/>
                <w:szCs w:val="22"/>
              </w:rPr>
              <w:t>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</w:p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</w:p>
          <w:p w:rsidR="00233004" w:rsidRPr="00764DBD" w:rsidRDefault="00960A52" w:rsidP="00233004">
            <w:pPr>
              <w:jc w:val="center"/>
            </w:pPr>
            <w:r>
              <w:rPr>
                <w:bCs/>
                <w:sz w:val="22"/>
                <w:szCs w:val="22"/>
              </w:rPr>
              <w:t>4733,9</w:t>
            </w:r>
          </w:p>
        </w:tc>
      </w:tr>
      <w:tr w:rsidR="00233004" w:rsidRPr="00764DBD" w:rsidTr="00233004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04" w:rsidRPr="00F53B78" w:rsidRDefault="00233004" w:rsidP="00233004">
            <w:r>
              <w:t xml:space="preserve">Пособие по социальной помощи на населению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A5B13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B8477F" w:rsidRDefault="00233004" w:rsidP="00233004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Default="00233004" w:rsidP="00233004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004" w:rsidRPr="00953692" w:rsidRDefault="00233004" w:rsidP="002330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3004" w:rsidRDefault="00233004" w:rsidP="00233004">
            <w:pPr>
              <w:jc w:val="center"/>
              <w:rPr>
                <w:bCs/>
                <w:sz w:val="22"/>
                <w:szCs w:val="22"/>
              </w:rPr>
            </w:pPr>
          </w:p>
          <w:p w:rsidR="00233004" w:rsidRDefault="00960A52" w:rsidP="00233004">
            <w:pPr>
              <w:jc w:val="center"/>
            </w:pPr>
            <w:r>
              <w:rPr>
                <w:bCs/>
                <w:sz w:val="22"/>
                <w:szCs w:val="22"/>
              </w:rPr>
              <w:t>4733,9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3004" w:rsidRPr="00764DBD" w:rsidRDefault="00233004" w:rsidP="00233004">
            <w:pPr>
              <w:jc w:val="center"/>
              <w:rPr>
                <w:bCs/>
                <w:sz w:val="22"/>
                <w:szCs w:val="22"/>
              </w:rPr>
            </w:pPr>
          </w:p>
          <w:p w:rsidR="00233004" w:rsidRPr="00764DBD" w:rsidRDefault="00960A52" w:rsidP="00233004">
            <w:pPr>
              <w:jc w:val="center"/>
            </w:pPr>
            <w:r>
              <w:rPr>
                <w:bCs/>
                <w:sz w:val="22"/>
                <w:szCs w:val="22"/>
              </w:rPr>
              <w:t>4733,9</w:t>
            </w:r>
          </w:p>
        </w:tc>
      </w:tr>
      <w:tr w:rsidR="00960A52" w:rsidRPr="00764DBD" w:rsidTr="00B20439">
        <w:trPr>
          <w:cantSplit/>
          <w:trHeight w:val="40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D103D4" w:rsidRDefault="00960A52" w:rsidP="00960A52">
            <w:pPr>
              <w:rPr>
                <w:bCs/>
                <w:sz w:val="22"/>
                <w:szCs w:val="22"/>
              </w:rPr>
            </w:pPr>
            <w:r w:rsidRPr="00AB1AEB">
              <w:rPr>
                <w:bCs/>
                <w:sz w:val="22"/>
                <w:szCs w:val="22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B8477F" w:rsidRDefault="00960A52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B8477F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A52" w:rsidRDefault="00960A52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A52" w:rsidRDefault="00960A52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  <w:p w:rsidR="00960A52" w:rsidRPr="00764DBD" w:rsidRDefault="00960A52" w:rsidP="00960A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0A52" w:rsidRPr="00764DBD" w:rsidTr="00B20439">
        <w:trPr>
          <w:cantSplit/>
          <w:trHeight w:val="3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D103D4" w:rsidRDefault="00960A52" w:rsidP="00960A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Оплата работ и услуг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B8477F" w:rsidRDefault="00960A52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B8477F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0000004927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A52" w:rsidRDefault="00960A52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A52" w:rsidRDefault="00960A52" w:rsidP="00960A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960A52" w:rsidRPr="00764DBD" w:rsidTr="00233004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2904EE" w:rsidRDefault="00960A52" w:rsidP="00960A52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2904EE" w:rsidRDefault="00960A52" w:rsidP="00960A52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2904EE" w:rsidRDefault="00960A52" w:rsidP="00960A52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2904EE" w:rsidRDefault="00960A52" w:rsidP="00960A52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2904EE" w:rsidRDefault="00960A52" w:rsidP="00960A52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CB3330" w:rsidRDefault="00856949" w:rsidP="00960A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A52" w:rsidRPr="00764DBD" w:rsidRDefault="00856949" w:rsidP="00960A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9693,3</w:t>
            </w:r>
          </w:p>
        </w:tc>
      </w:tr>
      <w:tr w:rsidR="00960A52" w:rsidRPr="00764DBD" w:rsidTr="00233004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A52" w:rsidRPr="009809FA" w:rsidRDefault="00856949" w:rsidP="00960A52">
            <w:r>
              <w:rPr>
                <w:bCs/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A52" w:rsidRPr="00764DBD" w:rsidRDefault="00856949" w:rsidP="00960A52">
            <w:pPr>
              <w:jc w:val="center"/>
            </w:pPr>
            <w:r>
              <w:rPr>
                <w:bCs/>
                <w:sz w:val="22"/>
                <w:szCs w:val="22"/>
              </w:rPr>
              <w:t>9693,3</w:t>
            </w:r>
          </w:p>
        </w:tc>
      </w:tr>
      <w:tr w:rsidR="00856949" w:rsidRPr="00764DBD" w:rsidTr="00233004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949" w:rsidRPr="009809FA" w:rsidRDefault="00856949" w:rsidP="00856949">
            <w:r>
              <w:rPr>
                <w:bCs/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949" w:rsidRPr="00764DBD" w:rsidRDefault="00856949" w:rsidP="00856949">
            <w:pPr>
              <w:jc w:val="center"/>
            </w:pPr>
            <w:r>
              <w:rPr>
                <w:bCs/>
                <w:sz w:val="22"/>
                <w:szCs w:val="22"/>
              </w:rPr>
              <w:t>9693,3</w:t>
            </w:r>
          </w:p>
        </w:tc>
      </w:tr>
      <w:tr w:rsidR="00856949" w:rsidRPr="00764DBD" w:rsidTr="00233004">
        <w:trPr>
          <w:cantSplit/>
          <w:trHeight w:val="59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949" w:rsidRPr="009809FA" w:rsidRDefault="00856949" w:rsidP="00856949">
            <w:r>
              <w:rPr>
                <w:bCs/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949" w:rsidRPr="00764DBD" w:rsidRDefault="00856949" w:rsidP="00856949">
            <w:pPr>
              <w:jc w:val="center"/>
            </w:pPr>
            <w:r>
              <w:rPr>
                <w:bCs/>
                <w:sz w:val="22"/>
                <w:szCs w:val="22"/>
              </w:rPr>
              <w:t>9693,3</w:t>
            </w:r>
          </w:p>
        </w:tc>
      </w:tr>
      <w:tr w:rsidR="00960A52" w:rsidRPr="00764DBD" w:rsidTr="00233004">
        <w:trPr>
          <w:cantSplit/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60A52" w:rsidRPr="00BA5B13" w:rsidRDefault="00960A52" w:rsidP="00960A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BA5B13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A52" w:rsidRDefault="00960A52" w:rsidP="00960A52">
            <w:pPr>
              <w:rPr>
                <w:bCs/>
                <w:sz w:val="22"/>
                <w:szCs w:val="22"/>
              </w:rPr>
            </w:pPr>
          </w:p>
          <w:p w:rsidR="00960A52" w:rsidRDefault="00960A52" w:rsidP="00960A52">
            <w:pPr>
              <w:rPr>
                <w:bCs/>
                <w:sz w:val="22"/>
                <w:szCs w:val="22"/>
              </w:rPr>
            </w:pPr>
          </w:p>
          <w:p w:rsidR="00960A52" w:rsidRDefault="00960A52" w:rsidP="00960A52">
            <w:pPr>
              <w:rPr>
                <w:bCs/>
                <w:sz w:val="22"/>
                <w:szCs w:val="22"/>
              </w:rPr>
            </w:pPr>
          </w:p>
          <w:p w:rsidR="00960A52" w:rsidRPr="009809FA" w:rsidRDefault="00856949" w:rsidP="00960A52">
            <w:r>
              <w:rPr>
                <w:bCs/>
                <w:sz w:val="22"/>
                <w:szCs w:val="22"/>
              </w:rPr>
              <w:t>18050,5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A52" w:rsidRPr="00764DBD" w:rsidRDefault="00960A52" w:rsidP="00960A52">
            <w:pPr>
              <w:jc w:val="center"/>
              <w:rPr>
                <w:bCs/>
                <w:sz w:val="22"/>
                <w:szCs w:val="22"/>
              </w:rPr>
            </w:pPr>
          </w:p>
          <w:p w:rsidR="00960A52" w:rsidRPr="00764DBD" w:rsidRDefault="00960A52" w:rsidP="00960A52">
            <w:pPr>
              <w:jc w:val="center"/>
              <w:rPr>
                <w:bCs/>
                <w:sz w:val="22"/>
                <w:szCs w:val="22"/>
              </w:rPr>
            </w:pPr>
          </w:p>
          <w:p w:rsidR="00960A52" w:rsidRPr="00764DBD" w:rsidRDefault="00960A52" w:rsidP="00960A52">
            <w:pPr>
              <w:jc w:val="center"/>
              <w:rPr>
                <w:bCs/>
                <w:sz w:val="22"/>
                <w:szCs w:val="22"/>
              </w:rPr>
            </w:pPr>
          </w:p>
          <w:p w:rsidR="00960A52" w:rsidRPr="00764DBD" w:rsidRDefault="00856949" w:rsidP="00960A52">
            <w:pPr>
              <w:jc w:val="center"/>
            </w:pPr>
            <w:r>
              <w:rPr>
                <w:bCs/>
                <w:sz w:val="22"/>
                <w:szCs w:val="22"/>
              </w:rPr>
              <w:t>9693,3</w:t>
            </w:r>
          </w:p>
        </w:tc>
      </w:tr>
      <w:tr w:rsidR="00960A52" w:rsidRPr="00764DBD" w:rsidTr="00233004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36210A" w:rsidRDefault="00960A52" w:rsidP="00960A52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36210A" w:rsidRDefault="00960A52" w:rsidP="00960A52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36210A" w:rsidRDefault="00960A52" w:rsidP="00960A52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36210A" w:rsidRDefault="00960A52" w:rsidP="00960A52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36210A" w:rsidRDefault="00960A52" w:rsidP="00960A52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CB3330" w:rsidRDefault="00856949" w:rsidP="00960A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764DBD" w:rsidRDefault="00856949" w:rsidP="00960A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2097,2</w:t>
            </w:r>
          </w:p>
        </w:tc>
      </w:tr>
      <w:tr w:rsidR="00856949" w:rsidRPr="00764DBD" w:rsidTr="00295B6A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4049A" w:rsidRDefault="00856949" w:rsidP="00856949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56949" w:rsidRDefault="00856949" w:rsidP="00856949">
            <w:pPr>
              <w:jc w:val="center"/>
              <w:rPr>
                <w:bCs/>
                <w:sz w:val="22"/>
                <w:szCs w:val="22"/>
              </w:rPr>
            </w:pPr>
            <w:r w:rsidRPr="00856949"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56949" w:rsidRDefault="00856949" w:rsidP="00856949">
            <w:pPr>
              <w:jc w:val="center"/>
              <w:rPr>
                <w:bCs/>
                <w:sz w:val="22"/>
                <w:szCs w:val="22"/>
              </w:rPr>
            </w:pPr>
            <w:r w:rsidRPr="00856949">
              <w:rPr>
                <w:bCs/>
                <w:sz w:val="22"/>
                <w:szCs w:val="22"/>
              </w:rPr>
              <w:t>2097,2</w:t>
            </w:r>
          </w:p>
        </w:tc>
      </w:tr>
      <w:tr w:rsidR="00856949" w:rsidRPr="00764DBD" w:rsidTr="00295B6A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56949" w:rsidRDefault="00856949" w:rsidP="00856949">
            <w:pPr>
              <w:jc w:val="center"/>
              <w:rPr>
                <w:bCs/>
                <w:sz w:val="22"/>
                <w:szCs w:val="22"/>
              </w:rPr>
            </w:pPr>
            <w:r w:rsidRPr="00856949"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56949" w:rsidRDefault="00856949" w:rsidP="00856949">
            <w:pPr>
              <w:jc w:val="center"/>
              <w:rPr>
                <w:bCs/>
                <w:sz w:val="22"/>
                <w:szCs w:val="22"/>
              </w:rPr>
            </w:pPr>
            <w:r w:rsidRPr="00856949">
              <w:rPr>
                <w:bCs/>
                <w:sz w:val="22"/>
                <w:szCs w:val="22"/>
              </w:rPr>
              <w:t>2097,2</w:t>
            </w:r>
          </w:p>
        </w:tc>
      </w:tr>
      <w:tr w:rsidR="00856949" w:rsidRPr="00764DBD" w:rsidTr="00295B6A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56949" w:rsidRDefault="00856949" w:rsidP="00856949">
            <w:pPr>
              <w:jc w:val="center"/>
              <w:rPr>
                <w:bCs/>
                <w:sz w:val="22"/>
                <w:szCs w:val="22"/>
              </w:rPr>
            </w:pPr>
            <w:r w:rsidRPr="00856949"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56949" w:rsidRDefault="00856949" w:rsidP="00856949">
            <w:pPr>
              <w:jc w:val="center"/>
              <w:rPr>
                <w:bCs/>
                <w:sz w:val="22"/>
                <w:szCs w:val="22"/>
              </w:rPr>
            </w:pPr>
            <w:r w:rsidRPr="00856949">
              <w:rPr>
                <w:bCs/>
                <w:sz w:val="22"/>
                <w:szCs w:val="22"/>
              </w:rPr>
              <w:t>2097,2</w:t>
            </w:r>
          </w:p>
        </w:tc>
      </w:tr>
      <w:tr w:rsidR="00856949" w:rsidRPr="00764DBD" w:rsidTr="00295B6A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Default="00856949" w:rsidP="00856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Default="00856949" w:rsidP="00856949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949" w:rsidRPr="00BA5B13" w:rsidRDefault="00856949" w:rsidP="00856949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56949" w:rsidRDefault="00856949" w:rsidP="00856949">
            <w:pPr>
              <w:jc w:val="center"/>
              <w:rPr>
                <w:bCs/>
                <w:sz w:val="22"/>
                <w:szCs w:val="22"/>
              </w:rPr>
            </w:pPr>
            <w:r w:rsidRPr="00856949">
              <w:rPr>
                <w:bCs/>
                <w:sz w:val="22"/>
                <w:szCs w:val="22"/>
              </w:rPr>
              <w:t>2097,2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949" w:rsidRPr="00856949" w:rsidRDefault="00856949" w:rsidP="00856949">
            <w:pPr>
              <w:jc w:val="center"/>
              <w:rPr>
                <w:bCs/>
                <w:sz w:val="22"/>
                <w:szCs w:val="22"/>
              </w:rPr>
            </w:pPr>
            <w:r w:rsidRPr="00856949">
              <w:rPr>
                <w:bCs/>
                <w:sz w:val="22"/>
                <w:szCs w:val="22"/>
              </w:rPr>
              <w:t>2097,2</w:t>
            </w:r>
          </w:p>
        </w:tc>
      </w:tr>
      <w:tr w:rsidR="00960A52" w:rsidRPr="00764DBD" w:rsidTr="00233004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Default="00960A52" w:rsidP="00960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A52" w:rsidRPr="00BA5B13" w:rsidRDefault="00960A52" w:rsidP="00960A5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A52" w:rsidRPr="00CB3330" w:rsidRDefault="00856949" w:rsidP="00960A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186771,2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A52" w:rsidRPr="00764DBD" w:rsidRDefault="00856949" w:rsidP="00960A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70967,0</w:t>
            </w:r>
          </w:p>
        </w:tc>
      </w:tr>
    </w:tbl>
    <w:p w:rsidR="003859BC" w:rsidRDefault="00D005C7" w:rsidP="00D005C7">
      <w:pPr>
        <w:ind w:right="-108"/>
        <w:jc w:val="center"/>
      </w:pPr>
      <w:r>
        <w:rPr>
          <w:sz w:val="28"/>
        </w:rPr>
        <w:t>_________</w:t>
      </w:r>
    </w:p>
    <w:sectPr w:rsidR="003859B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01" w:rsidRDefault="000A0101">
      <w:r>
        <w:separator/>
      </w:r>
    </w:p>
  </w:endnote>
  <w:endnote w:type="continuationSeparator" w:id="0">
    <w:p w:rsidR="000A0101" w:rsidRDefault="000A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D5" w:rsidRDefault="00A060D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60D5" w:rsidRDefault="00A060D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D5" w:rsidRDefault="00A060D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01" w:rsidRDefault="000A0101">
      <w:r>
        <w:separator/>
      </w:r>
    </w:p>
  </w:footnote>
  <w:footnote w:type="continuationSeparator" w:id="0">
    <w:p w:rsidR="000A0101" w:rsidRDefault="000A0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D9"/>
    <w:rsid w:val="000003D8"/>
    <w:rsid w:val="00000FFE"/>
    <w:rsid w:val="00003303"/>
    <w:rsid w:val="00004453"/>
    <w:rsid w:val="00005C51"/>
    <w:rsid w:val="00007664"/>
    <w:rsid w:val="00007DBF"/>
    <w:rsid w:val="00010B59"/>
    <w:rsid w:val="000133D4"/>
    <w:rsid w:val="00013AC3"/>
    <w:rsid w:val="000151E8"/>
    <w:rsid w:val="000152AC"/>
    <w:rsid w:val="0001572C"/>
    <w:rsid w:val="000158C0"/>
    <w:rsid w:val="0001637B"/>
    <w:rsid w:val="00017D2F"/>
    <w:rsid w:val="00020924"/>
    <w:rsid w:val="00021C86"/>
    <w:rsid w:val="00022208"/>
    <w:rsid w:val="000222DC"/>
    <w:rsid w:val="000233BF"/>
    <w:rsid w:val="0002396E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5176C"/>
    <w:rsid w:val="00051820"/>
    <w:rsid w:val="00051F8F"/>
    <w:rsid w:val="0005553A"/>
    <w:rsid w:val="00057A97"/>
    <w:rsid w:val="00061EA0"/>
    <w:rsid w:val="00065819"/>
    <w:rsid w:val="00067807"/>
    <w:rsid w:val="00067A72"/>
    <w:rsid w:val="0007057E"/>
    <w:rsid w:val="0007271F"/>
    <w:rsid w:val="00074E26"/>
    <w:rsid w:val="000807C5"/>
    <w:rsid w:val="00080D78"/>
    <w:rsid w:val="0008162A"/>
    <w:rsid w:val="00082117"/>
    <w:rsid w:val="00082A70"/>
    <w:rsid w:val="00084651"/>
    <w:rsid w:val="00084E10"/>
    <w:rsid w:val="000851DF"/>
    <w:rsid w:val="00085E06"/>
    <w:rsid w:val="00091BC6"/>
    <w:rsid w:val="00091D51"/>
    <w:rsid w:val="00093C9B"/>
    <w:rsid w:val="00094095"/>
    <w:rsid w:val="000A0101"/>
    <w:rsid w:val="000A0A1A"/>
    <w:rsid w:val="000A12B7"/>
    <w:rsid w:val="000A2226"/>
    <w:rsid w:val="000A3CDB"/>
    <w:rsid w:val="000A5982"/>
    <w:rsid w:val="000A6B7E"/>
    <w:rsid w:val="000A7BCB"/>
    <w:rsid w:val="000B179A"/>
    <w:rsid w:val="000B29D2"/>
    <w:rsid w:val="000B4549"/>
    <w:rsid w:val="000B4DF2"/>
    <w:rsid w:val="000B65AA"/>
    <w:rsid w:val="000B737E"/>
    <w:rsid w:val="000C00B7"/>
    <w:rsid w:val="000C08F1"/>
    <w:rsid w:val="000C1144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E1178"/>
    <w:rsid w:val="000E1509"/>
    <w:rsid w:val="000E285A"/>
    <w:rsid w:val="000E443C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455"/>
    <w:rsid w:val="001056DE"/>
    <w:rsid w:val="001065F3"/>
    <w:rsid w:val="001100B5"/>
    <w:rsid w:val="001138F8"/>
    <w:rsid w:val="001145B5"/>
    <w:rsid w:val="001147B2"/>
    <w:rsid w:val="00115EE2"/>
    <w:rsid w:val="001174C7"/>
    <w:rsid w:val="001207C5"/>
    <w:rsid w:val="001207E4"/>
    <w:rsid w:val="00121643"/>
    <w:rsid w:val="00122D01"/>
    <w:rsid w:val="0012472D"/>
    <w:rsid w:val="00124FD9"/>
    <w:rsid w:val="00126D66"/>
    <w:rsid w:val="001277AB"/>
    <w:rsid w:val="00131E60"/>
    <w:rsid w:val="00133D66"/>
    <w:rsid w:val="00134786"/>
    <w:rsid w:val="00134C81"/>
    <w:rsid w:val="001355A9"/>
    <w:rsid w:val="00140C32"/>
    <w:rsid w:val="00141014"/>
    <w:rsid w:val="001425B1"/>
    <w:rsid w:val="00142877"/>
    <w:rsid w:val="001430DD"/>
    <w:rsid w:val="00144486"/>
    <w:rsid w:val="00144614"/>
    <w:rsid w:val="00151F0D"/>
    <w:rsid w:val="00154BF4"/>
    <w:rsid w:val="00155511"/>
    <w:rsid w:val="0015794B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87BAB"/>
    <w:rsid w:val="00190E9B"/>
    <w:rsid w:val="001916F9"/>
    <w:rsid w:val="00193158"/>
    <w:rsid w:val="001968FA"/>
    <w:rsid w:val="0019747C"/>
    <w:rsid w:val="001A0D73"/>
    <w:rsid w:val="001A108A"/>
    <w:rsid w:val="001A1D54"/>
    <w:rsid w:val="001A2C98"/>
    <w:rsid w:val="001A6339"/>
    <w:rsid w:val="001A6927"/>
    <w:rsid w:val="001B051D"/>
    <w:rsid w:val="001B1DF6"/>
    <w:rsid w:val="001B244D"/>
    <w:rsid w:val="001B41BA"/>
    <w:rsid w:val="001B520E"/>
    <w:rsid w:val="001B5FC4"/>
    <w:rsid w:val="001B73E7"/>
    <w:rsid w:val="001B770D"/>
    <w:rsid w:val="001C2C8C"/>
    <w:rsid w:val="001D0920"/>
    <w:rsid w:val="001D1379"/>
    <w:rsid w:val="001E059E"/>
    <w:rsid w:val="001E0880"/>
    <w:rsid w:val="001E0F8A"/>
    <w:rsid w:val="001E3049"/>
    <w:rsid w:val="001E44D1"/>
    <w:rsid w:val="001E5291"/>
    <w:rsid w:val="001E72F2"/>
    <w:rsid w:val="001F110F"/>
    <w:rsid w:val="001F14E0"/>
    <w:rsid w:val="001F1E9B"/>
    <w:rsid w:val="001F5162"/>
    <w:rsid w:val="001F6EFF"/>
    <w:rsid w:val="001F72B6"/>
    <w:rsid w:val="001F762A"/>
    <w:rsid w:val="002007C2"/>
    <w:rsid w:val="00201ACB"/>
    <w:rsid w:val="00201B18"/>
    <w:rsid w:val="002027F8"/>
    <w:rsid w:val="00203EC2"/>
    <w:rsid w:val="002043C3"/>
    <w:rsid w:val="00204411"/>
    <w:rsid w:val="00204660"/>
    <w:rsid w:val="002053C8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20B"/>
    <w:rsid w:val="00214EB1"/>
    <w:rsid w:val="002153AB"/>
    <w:rsid w:val="002167CE"/>
    <w:rsid w:val="00217888"/>
    <w:rsid w:val="00221E50"/>
    <w:rsid w:val="0022249A"/>
    <w:rsid w:val="002232C3"/>
    <w:rsid w:val="00224AE1"/>
    <w:rsid w:val="0022584E"/>
    <w:rsid w:val="00232AEA"/>
    <w:rsid w:val="00233004"/>
    <w:rsid w:val="00234401"/>
    <w:rsid w:val="0023598C"/>
    <w:rsid w:val="00236EE4"/>
    <w:rsid w:val="002410DA"/>
    <w:rsid w:val="00241105"/>
    <w:rsid w:val="00241E24"/>
    <w:rsid w:val="0024525F"/>
    <w:rsid w:val="002454A4"/>
    <w:rsid w:val="002514E0"/>
    <w:rsid w:val="002520C8"/>
    <w:rsid w:val="0025298F"/>
    <w:rsid w:val="00254026"/>
    <w:rsid w:val="002557D2"/>
    <w:rsid w:val="002557EE"/>
    <w:rsid w:val="00257348"/>
    <w:rsid w:val="002577F9"/>
    <w:rsid w:val="00262D1A"/>
    <w:rsid w:val="00262F36"/>
    <w:rsid w:val="00266E74"/>
    <w:rsid w:val="002735C6"/>
    <w:rsid w:val="00273889"/>
    <w:rsid w:val="0027543C"/>
    <w:rsid w:val="00277149"/>
    <w:rsid w:val="00285D47"/>
    <w:rsid w:val="002862FF"/>
    <w:rsid w:val="00286417"/>
    <w:rsid w:val="00286739"/>
    <w:rsid w:val="00287284"/>
    <w:rsid w:val="002904EE"/>
    <w:rsid w:val="00290BC5"/>
    <w:rsid w:val="00291FB9"/>
    <w:rsid w:val="002920B7"/>
    <w:rsid w:val="002923EB"/>
    <w:rsid w:val="0029301C"/>
    <w:rsid w:val="00297179"/>
    <w:rsid w:val="002A34A9"/>
    <w:rsid w:val="002A5498"/>
    <w:rsid w:val="002A72F9"/>
    <w:rsid w:val="002B0509"/>
    <w:rsid w:val="002B23F8"/>
    <w:rsid w:val="002B4F28"/>
    <w:rsid w:val="002B779A"/>
    <w:rsid w:val="002B7B34"/>
    <w:rsid w:val="002C3531"/>
    <w:rsid w:val="002C43C2"/>
    <w:rsid w:val="002C450A"/>
    <w:rsid w:val="002C7691"/>
    <w:rsid w:val="002D3784"/>
    <w:rsid w:val="002D3C80"/>
    <w:rsid w:val="002D51D4"/>
    <w:rsid w:val="002D5A0D"/>
    <w:rsid w:val="002D64F4"/>
    <w:rsid w:val="002E003D"/>
    <w:rsid w:val="002E243F"/>
    <w:rsid w:val="002E483A"/>
    <w:rsid w:val="002E5D28"/>
    <w:rsid w:val="002F2EC2"/>
    <w:rsid w:val="002F3977"/>
    <w:rsid w:val="002F49C0"/>
    <w:rsid w:val="002F4B39"/>
    <w:rsid w:val="002F687B"/>
    <w:rsid w:val="00301E60"/>
    <w:rsid w:val="00302412"/>
    <w:rsid w:val="003040F7"/>
    <w:rsid w:val="00305891"/>
    <w:rsid w:val="00305B1B"/>
    <w:rsid w:val="00305F8B"/>
    <w:rsid w:val="0031016D"/>
    <w:rsid w:val="0031197A"/>
    <w:rsid w:val="00313612"/>
    <w:rsid w:val="00315DF1"/>
    <w:rsid w:val="003164A6"/>
    <w:rsid w:val="0031742F"/>
    <w:rsid w:val="003176B8"/>
    <w:rsid w:val="00317EFE"/>
    <w:rsid w:val="003206A9"/>
    <w:rsid w:val="00320767"/>
    <w:rsid w:val="00320926"/>
    <w:rsid w:val="00323012"/>
    <w:rsid w:val="0032333A"/>
    <w:rsid w:val="003241B2"/>
    <w:rsid w:val="00325848"/>
    <w:rsid w:val="0032772A"/>
    <w:rsid w:val="00327D15"/>
    <w:rsid w:val="00340879"/>
    <w:rsid w:val="00342103"/>
    <w:rsid w:val="0034243E"/>
    <w:rsid w:val="00345947"/>
    <w:rsid w:val="00346C0F"/>
    <w:rsid w:val="003479C5"/>
    <w:rsid w:val="00352B90"/>
    <w:rsid w:val="00353085"/>
    <w:rsid w:val="00354B65"/>
    <w:rsid w:val="00356D82"/>
    <w:rsid w:val="00360A18"/>
    <w:rsid w:val="0036210A"/>
    <w:rsid w:val="00364345"/>
    <w:rsid w:val="003663C5"/>
    <w:rsid w:val="0036751D"/>
    <w:rsid w:val="00373123"/>
    <w:rsid w:val="00373287"/>
    <w:rsid w:val="00373A97"/>
    <w:rsid w:val="00373E74"/>
    <w:rsid w:val="003747B2"/>
    <w:rsid w:val="00374D9A"/>
    <w:rsid w:val="003759D9"/>
    <w:rsid w:val="00376D4B"/>
    <w:rsid w:val="00377331"/>
    <w:rsid w:val="00377B8E"/>
    <w:rsid w:val="003815F9"/>
    <w:rsid w:val="0038207D"/>
    <w:rsid w:val="003832A7"/>
    <w:rsid w:val="00385346"/>
    <w:rsid w:val="003859BC"/>
    <w:rsid w:val="003870A5"/>
    <w:rsid w:val="00387469"/>
    <w:rsid w:val="00387ED3"/>
    <w:rsid w:val="00391A13"/>
    <w:rsid w:val="00391ABC"/>
    <w:rsid w:val="00391E8E"/>
    <w:rsid w:val="00392F08"/>
    <w:rsid w:val="003938C6"/>
    <w:rsid w:val="003945FF"/>
    <w:rsid w:val="00395B2D"/>
    <w:rsid w:val="00395EA3"/>
    <w:rsid w:val="00397869"/>
    <w:rsid w:val="003A140E"/>
    <w:rsid w:val="003A1B3D"/>
    <w:rsid w:val="003A22F7"/>
    <w:rsid w:val="003A2968"/>
    <w:rsid w:val="003A410E"/>
    <w:rsid w:val="003A5D97"/>
    <w:rsid w:val="003A6FE3"/>
    <w:rsid w:val="003B13F4"/>
    <w:rsid w:val="003B2DBF"/>
    <w:rsid w:val="003B3E04"/>
    <w:rsid w:val="003B4CE8"/>
    <w:rsid w:val="003B4CE9"/>
    <w:rsid w:val="003B5E63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3A33"/>
    <w:rsid w:val="003D3B38"/>
    <w:rsid w:val="003D3F47"/>
    <w:rsid w:val="003D5CA2"/>
    <w:rsid w:val="003D5D01"/>
    <w:rsid w:val="003D619F"/>
    <w:rsid w:val="003D6565"/>
    <w:rsid w:val="003D7DA2"/>
    <w:rsid w:val="003E0DED"/>
    <w:rsid w:val="003E1C3F"/>
    <w:rsid w:val="003E28AC"/>
    <w:rsid w:val="003E6AA8"/>
    <w:rsid w:val="003F019B"/>
    <w:rsid w:val="003F0E4E"/>
    <w:rsid w:val="003F1CDB"/>
    <w:rsid w:val="003F27A9"/>
    <w:rsid w:val="003F5FB9"/>
    <w:rsid w:val="003F78C4"/>
    <w:rsid w:val="00401086"/>
    <w:rsid w:val="0040111A"/>
    <w:rsid w:val="004014AD"/>
    <w:rsid w:val="00406805"/>
    <w:rsid w:val="00406E53"/>
    <w:rsid w:val="004109AB"/>
    <w:rsid w:val="004111A9"/>
    <w:rsid w:val="0041208E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1DA6"/>
    <w:rsid w:val="004345C1"/>
    <w:rsid w:val="004355A8"/>
    <w:rsid w:val="00436954"/>
    <w:rsid w:val="0044052F"/>
    <w:rsid w:val="00442DFC"/>
    <w:rsid w:val="00443824"/>
    <w:rsid w:val="00443EED"/>
    <w:rsid w:val="00444589"/>
    <w:rsid w:val="004453F0"/>
    <w:rsid w:val="00445B0C"/>
    <w:rsid w:val="00446282"/>
    <w:rsid w:val="0044711B"/>
    <w:rsid w:val="004524D8"/>
    <w:rsid w:val="00454100"/>
    <w:rsid w:val="004570BC"/>
    <w:rsid w:val="004616FE"/>
    <w:rsid w:val="00462BC5"/>
    <w:rsid w:val="00463CAD"/>
    <w:rsid w:val="004647A0"/>
    <w:rsid w:val="004669A3"/>
    <w:rsid w:val="0046785D"/>
    <w:rsid w:val="0047089C"/>
    <w:rsid w:val="004711A3"/>
    <w:rsid w:val="004800B8"/>
    <w:rsid w:val="00481779"/>
    <w:rsid w:val="00485061"/>
    <w:rsid w:val="00485359"/>
    <w:rsid w:val="004862CD"/>
    <w:rsid w:val="004867DC"/>
    <w:rsid w:val="004867ED"/>
    <w:rsid w:val="00486EBD"/>
    <w:rsid w:val="00491608"/>
    <w:rsid w:val="0049180D"/>
    <w:rsid w:val="004933AA"/>
    <w:rsid w:val="00493FBB"/>
    <w:rsid w:val="0049422D"/>
    <w:rsid w:val="0049428F"/>
    <w:rsid w:val="00494713"/>
    <w:rsid w:val="00495799"/>
    <w:rsid w:val="00495B2B"/>
    <w:rsid w:val="00497E3B"/>
    <w:rsid w:val="004A1A46"/>
    <w:rsid w:val="004A2A1C"/>
    <w:rsid w:val="004A4204"/>
    <w:rsid w:val="004A43C3"/>
    <w:rsid w:val="004A48F9"/>
    <w:rsid w:val="004A4BD1"/>
    <w:rsid w:val="004A522B"/>
    <w:rsid w:val="004A54A9"/>
    <w:rsid w:val="004B0FDA"/>
    <w:rsid w:val="004B1723"/>
    <w:rsid w:val="004B33A9"/>
    <w:rsid w:val="004B4241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0DD"/>
    <w:rsid w:val="004D0C6A"/>
    <w:rsid w:val="004D24C1"/>
    <w:rsid w:val="004D2E31"/>
    <w:rsid w:val="004D36A6"/>
    <w:rsid w:val="004E1095"/>
    <w:rsid w:val="004E2D79"/>
    <w:rsid w:val="004E55EA"/>
    <w:rsid w:val="004E6CE6"/>
    <w:rsid w:val="004F00D1"/>
    <w:rsid w:val="004F0BBE"/>
    <w:rsid w:val="004F173C"/>
    <w:rsid w:val="004F2FF0"/>
    <w:rsid w:val="004F491E"/>
    <w:rsid w:val="004F7FE4"/>
    <w:rsid w:val="0050018C"/>
    <w:rsid w:val="005026A3"/>
    <w:rsid w:val="00503074"/>
    <w:rsid w:val="005046D4"/>
    <w:rsid w:val="0050472B"/>
    <w:rsid w:val="00504D68"/>
    <w:rsid w:val="00504ED0"/>
    <w:rsid w:val="005061A6"/>
    <w:rsid w:val="00507824"/>
    <w:rsid w:val="005100EB"/>
    <w:rsid w:val="0051502E"/>
    <w:rsid w:val="005159EC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3DC1"/>
    <w:rsid w:val="00534AC4"/>
    <w:rsid w:val="00535534"/>
    <w:rsid w:val="0053598C"/>
    <w:rsid w:val="0053750B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4641B"/>
    <w:rsid w:val="00546FCF"/>
    <w:rsid w:val="00552730"/>
    <w:rsid w:val="0055422F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839F6"/>
    <w:rsid w:val="00583D50"/>
    <w:rsid w:val="005848B1"/>
    <w:rsid w:val="00584A65"/>
    <w:rsid w:val="005876B7"/>
    <w:rsid w:val="0059176A"/>
    <w:rsid w:val="005921D0"/>
    <w:rsid w:val="00592A1C"/>
    <w:rsid w:val="005972D4"/>
    <w:rsid w:val="005A12C9"/>
    <w:rsid w:val="005A1505"/>
    <w:rsid w:val="005A2FAC"/>
    <w:rsid w:val="005A2FBF"/>
    <w:rsid w:val="005A5193"/>
    <w:rsid w:val="005A6C0A"/>
    <w:rsid w:val="005B071C"/>
    <w:rsid w:val="005B271F"/>
    <w:rsid w:val="005B2756"/>
    <w:rsid w:val="005B2B0A"/>
    <w:rsid w:val="005B2D15"/>
    <w:rsid w:val="005B5CEB"/>
    <w:rsid w:val="005B6F74"/>
    <w:rsid w:val="005C108F"/>
    <w:rsid w:val="005C1F4A"/>
    <w:rsid w:val="005D1DDA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0CB3"/>
    <w:rsid w:val="00605016"/>
    <w:rsid w:val="0060606D"/>
    <w:rsid w:val="00607450"/>
    <w:rsid w:val="00607AED"/>
    <w:rsid w:val="00610487"/>
    <w:rsid w:val="0061162F"/>
    <w:rsid w:val="006117DF"/>
    <w:rsid w:val="0061398F"/>
    <w:rsid w:val="00615F56"/>
    <w:rsid w:val="00616695"/>
    <w:rsid w:val="006172E6"/>
    <w:rsid w:val="00620450"/>
    <w:rsid w:val="0062133E"/>
    <w:rsid w:val="00622FFA"/>
    <w:rsid w:val="00624230"/>
    <w:rsid w:val="00624D15"/>
    <w:rsid w:val="00624F22"/>
    <w:rsid w:val="0062610D"/>
    <w:rsid w:val="0062770E"/>
    <w:rsid w:val="006304FD"/>
    <w:rsid w:val="00631334"/>
    <w:rsid w:val="00631F7C"/>
    <w:rsid w:val="0063313E"/>
    <w:rsid w:val="00633AE3"/>
    <w:rsid w:val="0063443C"/>
    <w:rsid w:val="006355C6"/>
    <w:rsid w:val="006362A1"/>
    <w:rsid w:val="00636325"/>
    <w:rsid w:val="00636E8F"/>
    <w:rsid w:val="006370F1"/>
    <w:rsid w:val="006408BC"/>
    <w:rsid w:val="00640F21"/>
    <w:rsid w:val="0064111C"/>
    <w:rsid w:val="0064295F"/>
    <w:rsid w:val="006429FF"/>
    <w:rsid w:val="0064305C"/>
    <w:rsid w:val="00643538"/>
    <w:rsid w:val="0064441B"/>
    <w:rsid w:val="00646CBD"/>
    <w:rsid w:val="006477CE"/>
    <w:rsid w:val="006477D7"/>
    <w:rsid w:val="00652A4F"/>
    <w:rsid w:val="006544E0"/>
    <w:rsid w:val="00656B6A"/>
    <w:rsid w:val="00657BDF"/>
    <w:rsid w:val="00663FA4"/>
    <w:rsid w:val="006648D1"/>
    <w:rsid w:val="00666B76"/>
    <w:rsid w:val="00667801"/>
    <w:rsid w:val="0067248D"/>
    <w:rsid w:val="00672B3D"/>
    <w:rsid w:val="006762C6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3AF0"/>
    <w:rsid w:val="006947ED"/>
    <w:rsid w:val="00695838"/>
    <w:rsid w:val="00696568"/>
    <w:rsid w:val="006A161B"/>
    <w:rsid w:val="006A1927"/>
    <w:rsid w:val="006A7B2F"/>
    <w:rsid w:val="006B3072"/>
    <w:rsid w:val="006B33A4"/>
    <w:rsid w:val="006B735C"/>
    <w:rsid w:val="006C0126"/>
    <w:rsid w:val="006C1A9C"/>
    <w:rsid w:val="006C1C42"/>
    <w:rsid w:val="006C1D7A"/>
    <w:rsid w:val="006C4134"/>
    <w:rsid w:val="006C539A"/>
    <w:rsid w:val="006C6799"/>
    <w:rsid w:val="006C79E4"/>
    <w:rsid w:val="006D0108"/>
    <w:rsid w:val="006D2805"/>
    <w:rsid w:val="006D3A44"/>
    <w:rsid w:val="006D52B1"/>
    <w:rsid w:val="006D58EF"/>
    <w:rsid w:val="006D6B29"/>
    <w:rsid w:val="006E08BA"/>
    <w:rsid w:val="006E1E6F"/>
    <w:rsid w:val="006E2050"/>
    <w:rsid w:val="006E5AED"/>
    <w:rsid w:val="006E6915"/>
    <w:rsid w:val="006F1273"/>
    <w:rsid w:val="006F32DB"/>
    <w:rsid w:val="006F4335"/>
    <w:rsid w:val="006F45E7"/>
    <w:rsid w:val="006F5469"/>
    <w:rsid w:val="006F76F7"/>
    <w:rsid w:val="00700545"/>
    <w:rsid w:val="007016FA"/>
    <w:rsid w:val="007021CE"/>
    <w:rsid w:val="00703038"/>
    <w:rsid w:val="00703B53"/>
    <w:rsid w:val="007061E7"/>
    <w:rsid w:val="00710065"/>
    <w:rsid w:val="00710841"/>
    <w:rsid w:val="00711270"/>
    <w:rsid w:val="0071254B"/>
    <w:rsid w:val="00713B51"/>
    <w:rsid w:val="00716029"/>
    <w:rsid w:val="00717E62"/>
    <w:rsid w:val="00720FE7"/>
    <w:rsid w:val="0072120B"/>
    <w:rsid w:val="00722188"/>
    <w:rsid w:val="007227EF"/>
    <w:rsid w:val="00723277"/>
    <w:rsid w:val="0072389D"/>
    <w:rsid w:val="00724106"/>
    <w:rsid w:val="00726621"/>
    <w:rsid w:val="00726713"/>
    <w:rsid w:val="00727695"/>
    <w:rsid w:val="00733BA3"/>
    <w:rsid w:val="00734AD6"/>
    <w:rsid w:val="00735C46"/>
    <w:rsid w:val="00736205"/>
    <w:rsid w:val="00737496"/>
    <w:rsid w:val="007376CD"/>
    <w:rsid w:val="00743CAB"/>
    <w:rsid w:val="00746E6E"/>
    <w:rsid w:val="00751040"/>
    <w:rsid w:val="00751C5D"/>
    <w:rsid w:val="00752E8A"/>
    <w:rsid w:val="007551A6"/>
    <w:rsid w:val="007560A6"/>
    <w:rsid w:val="007569D5"/>
    <w:rsid w:val="00756F53"/>
    <w:rsid w:val="00757432"/>
    <w:rsid w:val="0076485B"/>
    <w:rsid w:val="00764DB9"/>
    <w:rsid w:val="00764DBD"/>
    <w:rsid w:val="00765550"/>
    <w:rsid w:val="00767D67"/>
    <w:rsid w:val="00771190"/>
    <w:rsid w:val="007712A7"/>
    <w:rsid w:val="007732B9"/>
    <w:rsid w:val="0077471D"/>
    <w:rsid w:val="00774F25"/>
    <w:rsid w:val="00777FC5"/>
    <w:rsid w:val="00780764"/>
    <w:rsid w:val="00780906"/>
    <w:rsid w:val="00780E91"/>
    <w:rsid w:val="00783D62"/>
    <w:rsid w:val="00783DC2"/>
    <w:rsid w:val="00784732"/>
    <w:rsid w:val="00784B24"/>
    <w:rsid w:val="00786CF8"/>
    <w:rsid w:val="00787177"/>
    <w:rsid w:val="0079134A"/>
    <w:rsid w:val="00796288"/>
    <w:rsid w:val="007979C4"/>
    <w:rsid w:val="00797EDC"/>
    <w:rsid w:val="007A00F4"/>
    <w:rsid w:val="007A029D"/>
    <w:rsid w:val="007A04BF"/>
    <w:rsid w:val="007A085E"/>
    <w:rsid w:val="007A217C"/>
    <w:rsid w:val="007A6BDA"/>
    <w:rsid w:val="007A71D9"/>
    <w:rsid w:val="007B0122"/>
    <w:rsid w:val="007B1D06"/>
    <w:rsid w:val="007B28CC"/>
    <w:rsid w:val="007B4ED4"/>
    <w:rsid w:val="007B64A5"/>
    <w:rsid w:val="007B6BFE"/>
    <w:rsid w:val="007C03D1"/>
    <w:rsid w:val="007C21AA"/>
    <w:rsid w:val="007C2893"/>
    <w:rsid w:val="007C2A88"/>
    <w:rsid w:val="007C2F24"/>
    <w:rsid w:val="007D09A8"/>
    <w:rsid w:val="007D45C4"/>
    <w:rsid w:val="007D5689"/>
    <w:rsid w:val="007D5BD1"/>
    <w:rsid w:val="007D669F"/>
    <w:rsid w:val="007D6B5E"/>
    <w:rsid w:val="007D7031"/>
    <w:rsid w:val="007E0495"/>
    <w:rsid w:val="007E0DD6"/>
    <w:rsid w:val="007E3911"/>
    <w:rsid w:val="007E3DF0"/>
    <w:rsid w:val="007E3F2E"/>
    <w:rsid w:val="007E55EE"/>
    <w:rsid w:val="007E607C"/>
    <w:rsid w:val="007E780A"/>
    <w:rsid w:val="007E782D"/>
    <w:rsid w:val="007E7FA7"/>
    <w:rsid w:val="007F70D0"/>
    <w:rsid w:val="007F7CF8"/>
    <w:rsid w:val="00802418"/>
    <w:rsid w:val="00803A00"/>
    <w:rsid w:val="00803A92"/>
    <w:rsid w:val="00803E87"/>
    <w:rsid w:val="00804F25"/>
    <w:rsid w:val="0080673B"/>
    <w:rsid w:val="0080798D"/>
    <w:rsid w:val="008138A6"/>
    <w:rsid w:val="00814A67"/>
    <w:rsid w:val="00815CFE"/>
    <w:rsid w:val="008179EF"/>
    <w:rsid w:val="00820F4C"/>
    <w:rsid w:val="00821749"/>
    <w:rsid w:val="00824227"/>
    <w:rsid w:val="0082499D"/>
    <w:rsid w:val="00830EF9"/>
    <w:rsid w:val="00833C12"/>
    <w:rsid w:val="0083406B"/>
    <w:rsid w:val="00834AEC"/>
    <w:rsid w:val="00836BA0"/>
    <w:rsid w:val="00837758"/>
    <w:rsid w:val="0084040A"/>
    <w:rsid w:val="0084049A"/>
    <w:rsid w:val="0084114D"/>
    <w:rsid w:val="008412E9"/>
    <w:rsid w:val="00846881"/>
    <w:rsid w:val="00847D70"/>
    <w:rsid w:val="00850007"/>
    <w:rsid w:val="00851113"/>
    <w:rsid w:val="00851DA4"/>
    <w:rsid w:val="008528E4"/>
    <w:rsid w:val="008537B7"/>
    <w:rsid w:val="00856949"/>
    <w:rsid w:val="00856DF8"/>
    <w:rsid w:val="00857A98"/>
    <w:rsid w:val="00861E8A"/>
    <w:rsid w:val="00861FE8"/>
    <w:rsid w:val="00865C62"/>
    <w:rsid w:val="00871E7C"/>
    <w:rsid w:val="00871F7F"/>
    <w:rsid w:val="008724B9"/>
    <w:rsid w:val="00872EAB"/>
    <w:rsid w:val="008742BA"/>
    <w:rsid w:val="00877216"/>
    <w:rsid w:val="00882209"/>
    <w:rsid w:val="00882B17"/>
    <w:rsid w:val="00882BA2"/>
    <w:rsid w:val="00883613"/>
    <w:rsid w:val="008855EA"/>
    <w:rsid w:val="00890050"/>
    <w:rsid w:val="008909ED"/>
    <w:rsid w:val="008913DE"/>
    <w:rsid w:val="00891679"/>
    <w:rsid w:val="008947A7"/>
    <w:rsid w:val="00895B32"/>
    <w:rsid w:val="00896D04"/>
    <w:rsid w:val="008A143A"/>
    <w:rsid w:val="008A23CF"/>
    <w:rsid w:val="008A2E21"/>
    <w:rsid w:val="008A3EA3"/>
    <w:rsid w:val="008A42FD"/>
    <w:rsid w:val="008B1F35"/>
    <w:rsid w:val="008B2846"/>
    <w:rsid w:val="008B621E"/>
    <w:rsid w:val="008C2641"/>
    <w:rsid w:val="008C2B06"/>
    <w:rsid w:val="008C420C"/>
    <w:rsid w:val="008C4A47"/>
    <w:rsid w:val="008C59BD"/>
    <w:rsid w:val="008C7614"/>
    <w:rsid w:val="008D0574"/>
    <w:rsid w:val="008D2357"/>
    <w:rsid w:val="008D25A1"/>
    <w:rsid w:val="008D3F47"/>
    <w:rsid w:val="008E0036"/>
    <w:rsid w:val="008E0539"/>
    <w:rsid w:val="008E2ECD"/>
    <w:rsid w:val="008E7248"/>
    <w:rsid w:val="008F15B3"/>
    <w:rsid w:val="008F49A4"/>
    <w:rsid w:val="008F60B7"/>
    <w:rsid w:val="008F6ABD"/>
    <w:rsid w:val="008F7D41"/>
    <w:rsid w:val="00900358"/>
    <w:rsid w:val="009004BB"/>
    <w:rsid w:val="009033CE"/>
    <w:rsid w:val="009037BC"/>
    <w:rsid w:val="0090421F"/>
    <w:rsid w:val="009046A4"/>
    <w:rsid w:val="009052B2"/>
    <w:rsid w:val="0090593D"/>
    <w:rsid w:val="0090667E"/>
    <w:rsid w:val="009103E4"/>
    <w:rsid w:val="00911375"/>
    <w:rsid w:val="009121FA"/>
    <w:rsid w:val="00914770"/>
    <w:rsid w:val="00914B34"/>
    <w:rsid w:val="00915564"/>
    <w:rsid w:val="009158CD"/>
    <w:rsid w:val="00915937"/>
    <w:rsid w:val="00916D56"/>
    <w:rsid w:val="00920726"/>
    <w:rsid w:val="00921B6B"/>
    <w:rsid w:val="00921D49"/>
    <w:rsid w:val="0093023B"/>
    <w:rsid w:val="0093113F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9A0"/>
    <w:rsid w:val="00941C81"/>
    <w:rsid w:val="00942CBA"/>
    <w:rsid w:val="009444D0"/>
    <w:rsid w:val="00944EFC"/>
    <w:rsid w:val="00945BA3"/>
    <w:rsid w:val="00945C3F"/>
    <w:rsid w:val="0095140E"/>
    <w:rsid w:val="00951A57"/>
    <w:rsid w:val="00951C71"/>
    <w:rsid w:val="00952B62"/>
    <w:rsid w:val="00953692"/>
    <w:rsid w:val="00955B66"/>
    <w:rsid w:val="00957CE2"/>
    <w:rsid w:val="009600C8"/>
    <w:rsid w:val="00960A52"/>
    <w:rsid w:val="0096143E"/>
    <w:rsid w:val="0096324D"/>
    <w:rsid w:val="00966FBB"/>
    <w:rsid w:val="00973A5F"/>
    <w:rsid w:val="00975996"/>
    <w:rsid w:val="00976699"/>
    <w:rsid w:val="00976E09"/>
    <w:rsid w:val="00977208"/>
    <w:rsid w:val="009809FA"/>
    <w:rsid w:val="009821B7"/>
    <w:rsid w:val="00983436"/>
    <w:rsid w:val="00983E31"/>
    <w:rsid w:val="009846B1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D2A"/>
    <w:rsid w:val="009A04CD"/>
    <w:rsid w:val="009A1530"/>
    <w:rsid w:val="009A1B50"/>
    <w:rsid w:val="009A566E"/>
    <w:rsid w:val="009B1A26"/>
    <w:rsid w:val="009B2CF0"/>
    <w:rsid w:val="009B2DB7"/>
    <w:rsid w:val="009B3CE3"/>
    <w:rsid w:val="009B4B1B"/>
    <w:rsid w:val="009B4EE6"/>
    <w:rsid w:val="009B5532"/>
    <w:rsid w:val="009B5EB5"/>
    <w:rsid w:val="009C5D16"/>
    <w:rsid w:val="009C5FF6"/>
    <w:rsid w:val="009C6486"/>
    <w:rsid w:val="009C67E4"/>
    <w:rsid w:val="009D127F"/>
    <w:rsid w:val="009D45E1"/>
    <w:rsid w:val="009D4B79"/>
    <w:rsid w:val="009D6936"/>
    <w:rsid w:val="009E0D57"/>
    <w:rsid w:val="009E342C"/>
    <w:rsid w:val="009E5872"/>
    <w:rsid w:val="009E5AB6"/>
    <w:rsid w:val="009E5C4F"/>
    <w:rsid w:val="009E614D"/>
    <w:rsid w:val="009E7967"/>
    <w:rsid w:val="009F3AE3"/>
    <w:rsid w:val="009F55E9"/>
    <w:rsid w:val="00A009B5"/>
    <w:rsid w:val="00A01D0C"/>
    <w:rsid w:val="00A0249B"/>
    <w:rsid w:val="00A060D5"/>
    <w:rsid w:val="00A076A9"/>
    <w:rsid w:val="00A07A22"/>
    <w:rsid w:val="00A1089F"/>
    <w:rsid w:val="00A1110D"/>
    <w:rsid w:val="00A16844"/>
    <w:rsid w:val="00A1721D"/>
    <w:rsid w:val="00A22647"/>
    <w:rsid w:val="00A23123"/>
    <w:rsid w:val="00A25F56"/>
    <w:rsid w:val="00A306AF"/>
    <w:rsid w:val="00A31592"/>
    <w:rsid w:val="00A31697"/>
    <w:rsid w:val="00A32EF1"/>
    <w:rsid w:val="00A333F4"/>
    <w:rsid w:val="00A33D1C"/>
    <w:rsid w:val="00A354AF"/>
    <w:rsid w:val="00A36386"/>
    <w:rsid w:val="00A41B2F"/>
    <w:rsid w:val="00A41BE4"/>
    <w:rsid w:val="00A42208"/>
    <w:rsid w:val="00A43C91"/>
    <w:rsid w:val="00A4488F"/>
    <w:rsid w:val="00A460F7"/>
    <w:rsid w:val="00A47279"/>
    <w:rsid w:val="00A5090C"/>
    <w:rsid w:val="00A52331"/>
    <w:rsid w:val="00A52D16"/>
    <w:rsid w:val="00A52EE6"/>
    <w:rsid w:val="00A54729"/>
    <w:rsid w:val="00A54B96"/>
    <w:rsid w:val="00A54F42"/>
    <w:rsid w:val="00A55A50"/>
    <w:rsid w:val="00A6181D"/>
    <w:rsid w:val="00A63E33"/>
    <w:rsid w:val="00A6533B"/>
    <w:rsid w:val="00A65B67"/>
    <w:rsid w:val="00A70C14"/>
    <w:rsid w:val="00A72BF3"/>
    <w:rsid w:val="00A73F4A"/>
    <w:rsid w:val="00A75D8E"/>
    <w:rsid w:val="00A75ED1"/>
    <w:rsid w:val="00A7782F"/>
    <w:rsid w:val="00A77B17"/>
    <w:rsid w:val="00A77BFB"/>
    <w:rsid w:val="00A8040B"/>
    <w:rsid w:val="00A80DB9"/>
    <w:rsid w:val="00A80E39"/>
    <w:rsid w:val="00A8124B"/>
    <w:rsid w:val="00A83091"/>
    <w:rsid w:val="00A845C5"/>
    <w:rsid w:val="00A85BE2"/>
    <w:rsid w:val="00A86413"/>
    <w:rsid w:val="00A864B6"/>
    <w:rsid w:val="00A91623"/>
    <w:rsid w:val="00A91E2A"/>
    <w:rsid w:val="00A925B2"/>
    <w:rsid w:val="00A93940"/>
    <w:rsid w:val="00A942E7"/>
    <w:rsid w:val="00A97874"/>
    <w:rsid w:val="00AA27DF"/>
    <w:rsid w:val="00AA3A0A"/>
    <w:rsid w:val="00AA3F28"/>
    <w:rsid w:val="00AA6980"/>
    <w:rsid w:val="00AB0830"/>
    <w:rsid w:val="00AB1AEB"/>
    <w:rsid w:val="00AB31E2"/>
    <w:rsid w:val="00AB3A9D"/>
    <w:rsid w:val="00AB511F"/>
    <w:rsid w:val="00AB5F03"/>
    <w:rsid w:val="00AB7A7B"/>
    <w:rsid w:val="00AC1C9E"/>
    <w:rsid w:val="00AC4106"/>
    <w:rsid w:val="00AC4DB1"/>
    <w:rsid w:val="00AC526B"/>
    <w:rsid w:val="00AC5601"/>
    <w:rsid w:val="00AC61A1"/>
    <w:rsid w:val="00AC7615"/>
    <w:rsid w:val="00AC79AB"/>
    <w:rsid w:val="00AD242F"/>
    <w:rsid w:val="00AD2B64"/>
    <w:rsid w:val="00AD373F"/>
    <w:rsid w:val="00AD69CD"/>
    <w:rsid w:val="00AE0951"/>
    <w:rsid w:val="00AE1C75"/>
    <w:rsid w:val="00AE214C"/>
    <w:rsid w:val="00AE2483"/>
    <w:rsid w:val="00AE2F49"/>
    <w:rsid w:val="00AE7DC4"/>
    <w:rsid w:val="00AF1A40"/>
    <w:rsid w:val="00AF24CA"/>
    <w:rsid w:val="00AF4F5B"/>
    <w:rsid w:val="00AF59BB"/>
    <w:rsid w:val="00AF5B61"/>
    <w:rsid w:val="00AF7F8F"/>
    <w:rsid w:val="00B01B5D"/>
    <w:rsid w:val="00B02228"/>
    <w:rsid w:val="00B02332"/>
    <w:rsid w:val="00B02C7F"/>
    <w:rsid w:val="00B07053"/>
    <w:rsid w:val="00B125C3"/>
    <w:rsid w:val="00B1297C"/>
    <w:rsid w:val="00B1311F"/>
    <w:rsid w:val="00B13269"/>
    <w:rsid w:val="00B13D54"/>
    <w:rsid w:val="00B14813"/>
    <w:rsid w:val="00B176FA"/>
    <w:rsid w:val="00B2393F"/>
    <w:rsid w:val="00B30918"/>
    <w:rsid w:val="00B30F48"/>
    <w:rsid w:val="00B32627"/>
    <w:rsid w:val="00B3692F"/>
    <w:rsid w:val="00B36BDE"/>
    <w:rsid w:val="00B376B8"/>
    <w:rsid w:val="00B37707"/>
    <w:rsid w:val="00B444B8"/>
    <w:rsid w:val="00B457E3"/>
    <w:rsid w:val="00B47719"/>
    <w:rsid w:val="00B51DA6"/>
    <w:rsid w:val="00B525B4"/>
    <w:rsid w:val="00B534EC"/>
    <w:rsid w:val="00B550D0"/>
    <w:rsid w:val="00B55AFA"/>
    <w:rsid w:val="00B55EBB"/>
    <w:rsid w:val="00B56D27"/>
    <w:rsid w:val="00B579B8"/>
    <w:rsid w:val="00B64B7D"/>
    <w:rsid w:val="00B657A1"/>
    <w:rsid w:val="00B65A2E"/>
    <w:rsid w:val="00B66731"/>
    <w:rsid w:val="00B66AB2"/>
    <w:rsid w:val="00B71220"/>
    <w:rsid w:val="00B749B2"/>
    <w:rsid w:val="00B75BD8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60B0"/>
    <w:rsid w:val="00B8677F"/>
    <w:rsid w:val="00B94BD8"/>
    <w:rsid w:val="00B95F20"/>
    <w:rsid w:val="00B9640B"/>
    <w:rsid w:val="00B96939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56CF"/>
    <w:rsid w:val="00BD6872"/>
    <w:rsid w:val="00BD7A86"/>
    <w:rsid w:val="00BD7FE0"/>
    <w:rsid w:val="00BE235A"/>
    <w:rsid w:val="00BE4038"/>
    <w:rsid w:val="00BE6667"/>
    <w:rsid w:val="00BE682D"/>
    <w:rsid w:val="00BE688C"/>
    <w:rsid w:val="00BE7A0C"/>
    <w:rsid w:val="00BF0B9C"/>
    <w:rsid w:val="00BF1441"/>
    <w:rsid w:val="00BF3526"/>
    <w:rsid w:val="00BF36CF"/>
    <w:rsid w:val="00BF56C3"/>
    <w:rsid w:val="00BF7D48"/>
    <w:rsid w:val="00C00DC4"/>
    <w:rsid w:val="00C00E08"/>
    <w:rsid w:val="00C0132A"/>
    <w:rsid w:val="00C03801"/>
    <w:rsid w:val="00C11640"/>
    <w:rsid w:val="00C12878"/>
    <w:rsid w:val="00C14E47"/>
    <w:rsid w:val="00C1540A"/>
    <w:rsid w:val="00C22645"/>
    <w:rsid w:val="00C22C57"/>
    <w:rsid w:val="00C24F38"/>
    <w:rsid w:val="00C25F6D"/>
    <w:rsid w:val="00C2604D"/>
    <w:rsid w:val="00C3143C"/>
    <w:rsid w:val="00C324F8"/>
    <w:rsid w:val="00C343B8"/>
    <w:rsid w:val="00C34EB8"/>
    <w:rsid w:val="00C34EEF"/>
    <w:rsid w:val="00C364B1"/>
    <w:rsid w:val="00C368FC"/>
    <w:rsid w:val="00C41A7E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3446"/>
    <w:rsid w:val="00C71C18"/>
    <w:rsid w:val="00C74404"/>
    <w:rsid w:val="00C7593C"/>
    <w:rsid w:val="00C75B1F"/>
    <w:rsid w:val="00C77991"/>
    <w:rsid w:val="00C837FA"/>
    <w:rsid w:val="00C85388"/>
    <w:rsid w:val="00C85849"/>
    <w:rsid w:val="00C866A1"/>
    <w:rsid w:val="00C90515"/>
    <w:rsid w:val="00C90D93"/>
    <w:rsid w:val="00C90E75"/>
    <w:rsid w:val="00C91B22"/>
    <w:rsid w:val="00C930D0"/>
    <w:rsid w:val="00C938E4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B196A"/>
    <w:rsid w:val="00CB255C"/>
    <w:rsid w:val="00CB25A9"/>
    <w:rsid w:val="00CB3330"/>
    <w:rsid w:val="00CB3C88"/>
    <w:rsid w:val="00CB3EAD"/>
    <w:rsid w:val="00CB54BD"/>
    <w:rsid w:val="00CB63CA"/>
    <w:rsid w:val="00CB66E4"/>
    <w:rsid w:val="00CB74D8"/>
    <w:rsid w:val="00CC04C6"/>
    <w:rsid w:val="00CC0CBC"/>
    <w:rsid w:val="00CC30DD"/>
    <w:rsid w:val="00CC3A65"/>
    <w:rsid w:val="00CD6580"/>
    <w:rsid w:val="00CD74F5"/>
    <w:rsid w:val="00CD758C"/>
    <w:rsid w:val="00CE0FB8"/>
    <w:rsid w:val="00CE31B2"/>
    <w:rsid w:val="00CE36DB"/>
    <w:rsid w:val="00CE6285"/>
    <w:rsid w:val="00CF057E"/>
    <w:rsid w:val="00CF1C6F"/>
    <w:rsid w:val="00CF27EA"/>
    <w:rsid w:val="00CF39C7"/>
    <w:rsid w:val="00CF7257"/>
    <w:rsid w:val="00CF7397"/>
    <w:rsid w:val="00CF7DEC"/>
    <w:rsid w:val="00D005C7"/>
    <w:rsid w:val="00D030D0"/>
    <w:rsid w:val="00D06145"/>
    <w:rsid w:val="00D06E83"/>
    <w:rsid w:val="00D103D4"/>
    <w:rsid w:val="00D126B1"/>
    <w:rsid w:val="00D146A2"/>
    <w:rsid w:val="00D146A7"/>
    <w:rsid w:val="00D149EA"/>
    <w:rsid w:val="00D16F5F"/>
    <w:rsid w:val="00D20B4B"/>
    <w:rsid w:val="00D20BE1"/>
    <w:rsid w:val="00D21224"/>
    <w:rsid w:val="00D2233A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4058B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51215"/>
    <w:rsid w:val="00D5149C"/>
    <w:rsid w:val="00D52256"/>
    <w:rsid w:val="00D52F6E"/>
    <w:rsid w:val="00D540CF"/>
    <w:rsid w:val="00D60807"/>
    <w:rsid w:val="00D610AE"/>
    <w:rsid w:val="00D62394"/>
    <w:rsid w:val="00D62782"/>
    <w:rsid w:val="00D63DCE"/>
    <w:rsid w:val="00D6422E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71B7"/>
    <w:rsid w:val="00D8065F"/>
    <w:rsid w:val="00D83EDB"/>
    <w:rsid w:val="00D90959"/>
    <w:rsid w:val="00D93496"/>
    <w:rsid w:val="00D93967"/>
    <w:rsid w:val="00D95173"/>
    <w:rsid w:val="00DA00B3"/>
    <w:rsid w:val="00DA037E"/>
    <w:rsid w:val="00DA0F9B"/>
    <w:rsid w:val="00DA135C"/>
    <w:rsid w:val="00DA13FD"/>
    <w:rsid w:val="00DA179C"/>
    <w:rsid w:val="00DA2064"/>
    <w:rsid w:val="00DA2D4F"/>
    <w:rsid w:val="00DA3A42"/>
    <w:rsid w:val="00DA53C8"/>
    <w:rsid w:val="00DA54FC"/>
    <w:rsid w:val="00DA5D2E"/>
    <w:rsid w:val="00DA6304"/>
    <w:rsid w:val="00DB06D5"/>
    <w:rsid w:val="00DB0CD4"/>
    <w:rsid w:val="00DB326D"/>
    <w:rsid w:val="00DB49AC"/>
    <w:rsid w:val="00DB5120"/>
    <w:rsid w:val="00DB5EFF"/>
    <w:rsid w:val="00DB706E"/>
    <w:rsid w:val="00DB7C31"/>
    <w:rsid w:val="00DB7DDE"/>
    <w:rsid w:val="00DC1F89"/>
    <w:rsid w:val="00DC2222"/>
    <w:rsid w:val="00DC2AD5"/>
    <w:rsid w:val="00DC3394"/>
    <w:rsid w:val="00DC367F"/>
    <w:rsid w:val="00DC4CE6"/>
    <w:rsid w:val="00DC5BDD"/>
    <w:rsid w:val="00DC5F05"/>
    <w:rsid w:val="00DC62A0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E297D"/>
    <w:rsid w:val="00DE67ED"/>
    <w:rsid w:val="00DE7B24"/>
    <w:rsid w:val="00DF31C3"/>
    <w:rsid w:val="00DF49C2"/>
    <w:rsid w:val="00DF5E49"/>
    <w:rsid w:val="00DF6636"/>
    <w:rsid w:val="00DF68D9"/>
    <w:rsid w:val="00E004D6"/>
    <w:rsid w:val="00E010B8"/>
    <w:rsid w:val="00E02BF1"/>
    <w:rsid w:val="00E030AB"/>
    <w:rsid w:val="00E04745"/>
    <w:rsid w:val="00E0478B"/>
    <w:rsid w:val="00E04E52"/>
    <w:rsid w:val="00E06D53"/>
    <w:rsid w:val="00E07E40"/>
    <w:rsid w:val="00E11AD3"/>
    <w:rsid w:val="00E11E98"/>
    <w:rsid w:val="00E14F4F"/>
    <w:rsid w:val="00E160A1"/>
    <w:rsid w:val="00E1721E"/>
    <w:rsid w:val="00E177D3"/>
    <w:rsid w:val="00E2478B"/>
    <w:rsid w:val="00E2492F"/>
    <w:rsid w:val="00E2698D"/>
    <w:rsid w:val="00E270CD"/>
    <w:rsid w:val="00E3007B"/>
    <w:rsid w:val="00E32DCF"/>
    <w:rsid w:val="00E33633"/>
    <w:rsid w:val="00E35AF8"/>
    <w:rsid w:val="00E36061"/>
    <w:rsid w:val="00E36863"/>
    <w:rsid w:val="00E37165"/>
    <w:rsid w:val="00E377D4"/>
    <w:rsid w:val="00E40535"/>
    <w:rsid w:val="00E42827"/>
    <w:rsid w:val="00E476A4"/>
    <w:rsid w:val="00E47A33"/>
    <w:rsid w:val="00E50D80"/>
    <w:rsid w:val="00E51E25"/>
    <w:rsid w:val="00E529DE"/>
    <w:rsid w:val="00E52B9A"/>
    <w:rsid w:val="00E55026"/>
    <w:rsid w:val="00E55320"/>
    <w:rsid w:val="00E56C42"/>
    <w:rsid w:val="00E61E1C"/>
    <w:rsid w:val="00E61FFC"/>
    <w:rsid w:val="00E63E02"/>
    <w:rsid w:val="00E66C61"/>
    <w:rsid w:val="00E67701"/>
    <w:rsid w:val="00E74806"/>
    <w:rsid w:val="00E7572A"/>
    <w:rsid w:val="00E76DD3"/>
    <w:rsid w:val="00E80D92"/>
    <w:rsid w:val="00E82083"/>
    <w:rsid w:val="00E824E4"/>
    <w:rsid w:val="00E82B26"/>
    <w:rsid w:val="00E84F24"/>
    <w:rsid w:val="00E87A17"/>
    <w:rsid w:val="00E9060F"/>
    <w:rsid w:val="00E9199A"/>
    <w:rsid w:val="00E963F9"/>
    <w:rsid w:val="00E96DB0"/>
    <w:rsid w:val="00E97780"/>
    <w:rsid w:val="00EA0437"/>
    <w:rsid w:val="00EA0B96"/>
    <w:rsid w:val="00EA1DFD"/>
    <w:rsid w:val="00EA25C6"/>
    <w:rsid w:val="00EA40C4"/>
    <w:rsid w:val="00EA5CE6"/>
    <w:rsid w:val="00EA75F3"/>
    <w:rsid w:val="00EB1D41"/>
    <w:rsid w:val="00EB2271"/>
    <w:rsid w:val="00EB3384"/>
    <w:rsid w:val="00EB344B"/>
    <w:rsid w:val="00EB6252"/>
    <w:rsid w:val="00EB7756"/>
    <w:rsid w:val="00EC0624"/>
    <w:rsid w:val="00EC386C"/>
    <w:rsid w:val="00EC6814"/>
    <w:rsid w:val="00EC69DA"/>
    <w:rsid w:val="00ED2457"/>
    <w:rsid w:val="00ED53D5"/>
    <w:rsid w:val="00ED6C66"/>
    <w:rsid w:val="00EE04A3"/>
    <w:rsid w:val="00EE0983"/>
    <w:rsid w:val="00EE0A1E"/>
    <w:rsid w:val="00EE2949"/>
    <w:rsid w:val="00EE325A"/>
    <w:rsid w:val="00EE3A2F"/>
    <w:rsid w:val="00EE3ACF"/>
    <w:rsid w:val="00EE548F"/>
    <w:rsid w:val="00EE64CC"/>
    <w:rsid w:val="00EE6C70"/>
    <w:rsid w:val="00EE7210"/>
    <w:rsid w:val="00EF0B0C"/>
    <w:rsid w:val="00EF3B17"/>
    <w:rsid w:val="00EF3F5D"/>
    <w:rsid w:val="00EF7BAC"/>
    <w:rsid w:val="00F0036E"/>
    <w:rsid w:val="00F00434"/>
    <w:rsid w:val="00F0070B"/>
    <w:rsid w:val="00F0106A"/>
    <w:rsid w:val="00F017A2"/>
    <w:rsid w:val="00F03CEA"/>
    <w:rsid w:val="00F0419C"/>
    <w:rsid w:val="00F07306"/>
    <w:rsid w:val="00F104C0"/>
    <w:rsid w:val="00F107AA"/>
    <w:rsid w:val="00F1091E"/>
    <w:rsid w:val="00F122F6"/>
    <w:rsid w:val="00F13565"/>
    <w:rsid w:val="00F13CE2"/>
    <w:rsid w:val="00F15118"/>
    <w:rsid w:val="00F15432"/>
    <w:rsid w:val="00F166F0"/>
    <w:rsid w:val="00F200E4"/>
    <w:rsid w:val="00F21151"/>
    <w:rsid w:val="00F220D4"/>
    <w:rsid w:val="00F23274"/>
    <w:rsid w:val="00F27886"/>
    <w:rsid w:val="00F3336C"/>
    <w:rsid w:val="00F36F33"/>
    <w:rsid w:val="00F374CD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57AC"/>
    <w:rsid w:val="00F614C6"/>
    <w:rsid w:val="00F6234F"/>
    <w:rsid w:val="00F638A7"/>
    <w:rsid w:val="00F638AF"/>
    <w:rsid w:val="00F655F2"/>
    <w:rsid w:val="00F66DA3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31CD"/>
    <w:rsid w:val="00F83B6B"/>
    <w:rsid w:val="00F84081"/>
    <w:rsid w:val="00F841BD"/>
    <w:rsid w:val="00F86560"/>
    <w:rsid w:val="00F87A73"/>
    <w:rsid w:val="00F905F0"/>
    <w:rsid w:val="00F909D5"/>
    <w:rsid w:val="00F916F1"/>
    <w:rsid w:val="00F92856"/>
    <w:rsid w:val="00F9474A"/>
    <w:rsid w:val="00F96F1F"/>
    <w:rsid w:val="00F97CF3"/>
    <w:rsid w:val="00FA10A2"/>
    <w:rsid w:val="00FA542A"/>
    <w:rsid w:val="00FA55FE"/>
    <w:rsid w:val="00FA7261"/>
    <w:rsid w:val="00FB1A05"/>
    <w:rsid w:val="00FB2019"/>
    <w:rsid w:val="00FB3AE4"/>
    <w:rsid w:val="00FB55C4"/>
    <w:rsid w:val="00FB5BCA"/>
    <w:rsid w:val="00FB6DB7"/>
    <w:rsid w:val="00FB7152"/>
    <w:rsid w:val="00FC026F"/>
    <w:rsid w:val="00FC068A"/>
    <w:rsid w:val="00FC07B5"/>
    <w:rsid w:val="00FC2F46"/>
    <w:rsid w:val="00FC4887"/>
    <w:rsid w:val="00FC56AB"/>
    <w:rsid w:val="00FC7DCA"/>
    <w:rsid w:val="00FD03AB"/>
    <w:rsid w:val="00FD0A2B"/>
    <w:rsid w:val="00FD121E"/>
    <w:rsid w:val="00FD1E20"/>
    <w:rsid w:val="00FD36CA"/>
    <w:rsid w:val="00FD3BBB"/>
    <w:rsid w:val="00FD41BA"/>
    <w:rsid w:val="00FD5644"/>
    <w:rsid w:val="00FD5A9C"/>
    <w:rsid w:val="00FE2F3D"/>
    <w:rsid w:val="00FE303B"/>
    <w:rsid w:val="00FE3134"/>
    <w:rsid w:val="00FE36C7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19A786"/>
  <w15:docId w15:val="{F8A214C9-B8C1-4C38-BE4C-F268C4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3782-8FA3-4BB6-ABF8-16560060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10639</TotalTime>
  <Pages>29</Pages>
  <Words>6999</Words>
  <Characters>39898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User</cp:lastModifiedBy>
  <cp:revision>1096</cp:revision>
  <cp:lastPrinted>2023-07-20T04:13:00Z</cp:lastPrinted>
  <dcterms:created xsi:type="dcterms:W3CDTF">2010-04-28T12:04:00Z</dcterms:created>
  <dcterms:modified xsi:type="dcterms:W3CDTF">2023-07-21T04:10:00Z</dcterms:modified>
</cp:coreProperties>
</file>